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00734" w:rsidRDefault="00300734" w:rsidP="00053A38">
      <w:pPr>
        <w:jc w:val="center"/>
        <w:rPr>
          <w:b/>
          <w:sz w:val="44"/>
          <w:szCs w:val="44"/>
        </w:rPr>
      </w:pPr>
    </w:p>
    <w:p w:rsidR="00D66213" w:rsidRPr="00DA0DE8" w:rsidRDefault="001961E1" w:rsidP="00053A38">
      <w:pPr>
        <w:jc w:val="center"/>
        <w:rPr>
          <w:b/>
          <w:sz w:val="44"/>
          <w:szCs w:val="44"/>
        </w:rPr>
      </w:pPr>
      <w:r w:rsidRPr="00DA0DE8">
        <w:rPr>
          <w:b/>
          <w:sz w:val="44"/>
          <w:szCs w:val="44"/>
        </w:rPr>
        <w:t>クラブリベルタ・トルヒーヨ　フィリアル</w:t>
      </w:r>
      <w:r w:rsidR="00D66213" w:rsidRPr="00DA0DE8">
        <w:rPr>
          <w:b/>
          <w:sz w:val="44"/>
          <w:szCs w:val="44"/>
        </w:rPr>
        <w:t>東京</w:t>
      </w:r>
    </w:p>
    <w:p w:rsidR="00D66213" w:rsidRPr="00DA0DE8" w:rsidRDefault="00D66213" w:rsidP="00053A38">
      <w:pPr>
        <w:jc w:val="center"/>
        <w:rPr>
          <w:b/>
          <w:sz w:val="44"/>
          <w:szCs w:val="44"/>
        </w:rPr>
      </w:pPr>
      <w:r w:rsidRPr="00DA0DE8">
        <w:rPr>
          <w:b/>
          <w:sz w:val="44"/>
          <w:szCs w:val="44"/>
        </w:rPr>
        <w:t>第</w:t>
      </w:r>
      <w:r w:rsidR="008205FD">
        <w:rPr>
          <w:rFonts w:hint="eastAsia"/>
          <w:b/>
          <w:sz w:val="44"/>
          <w:szCs w:val="44"/>
        </w:rPr>
        <w:t>２</w:t>
      </w:r>
      <w:r w:rsidRPr="00DA0DE8">
        <w:rPr>
          <w:b/>
          <w:sz w:val="44"/>
          <w:szCs w:val="44"/>
        </w:rPr>
        <w:t>回　マリネラ</w:t>
      </w:r>
      <w:r w:rsidR="00697AD7" w:rsidRPr="00DA0DE8">
        <w:rPr>
          <w:b/>
          <w:sz w:val="44"/>
          <w:szCs w:val="44"/>
        </w:rPr>
        <w:t xml:space="preserve">　</w:t>
      </w:r>
      <w:r w:rsidRPr="00DA0DE8">
        <w:rPr>
          <w:b/>
          <w:sz w:val="44"/>
          <w:szCs w:val="44"/>
        </w:rPr>
        <w:t>セレクティーボ</w:t>
      </w:r>
    </w:p>
    <w:p w:rsidR="00053A38" w:rsidRPr="00E1351F" w:rsidRDefault="00E1351F" w:rsidP="00DA0DE8">
      <w:pPr>
        <w:jc w:val="center"/>
        <w:rPr>
          <w:b/>
          <w:sz w:val="44"/>
          <w:szCs w:val="44"/>
        </w:rPr>
      </w:pPr>
      <w:r>
        <w:rPr>
          <w:b/>
          <w:sz w:val="44"/>
          <w:szCs w:val="44"/>
        </w:rPr>
        <w:t xml:space="preserve">「東京でマリネラを踊りましょう　</w:t>
      </w:r>
      <w:r>
        <w:rPr>
          <w:rFonts w:hint="eastAsia"/>
          <w:b/>
          <w:sz w:val="44"/>
          <w:szCs w:val="44"/>
        </w:rPr>
        <w:t>vol.</w:t>
      </w:r>
      <w:r w:rsidR="00C369F8">
        <w:rPr>
          <w:rFonts w:hint="eastAsia"/>
          <w:b/>
          <w:sz w:val="44"/>
          <w:szCs w:val="44"/>
        </w:rPr>
        <w:t>Ⅲ</w:t>
      </w:r>
      <w:r>
        <w:rPr>
          <w:b/>
          <w:sz w:val="44"/>
          <w:szCs w:val="44"/>
        </w:rPr>
        <w:t>」</w:t>
      </w:r>
    </w:p>
    <w:p w:rsidR="00D66213" w:rsidRPr="00DA0DE8" w:rsidRDefault="00D66213" w:rsidP="00DA0DE8">
      <w:pPr>
        <w:jc w:val="center"/>
        <w:rPr>
          <w:b/>
          <w:sz w:val="44"/>
          <w:szCs w:val="44"/>
        </w:rPr>
      </w:pPr>
      <w:r w:rsidRPr="00053A38">
        <w:rPr>
          <w:rFonts w:hint="eastAsia"/>
          <w:b/>
          <w:sz w:val="44"/>
          <w:szCs w:val="44"/>
        </w:rPr>
        <w:t>実施報告書</w:t>
      </w:r>
    </w:p>
    <w:p w:rsidR="00053A38" w:rsidRDefault="00DA0DE8" w:rsidP="00DA0DE8">
      <w:pPr>
        <w:jc w:val="center"/>
        <w:rPr>
          <w:b/>
          <w:sz w:val="32"/>
          <w:szCs w:val="32"/>
        </w:rPr>
      </w:pPr>
      <w:r>
        <w:rPr>
          <w:noProof/>
        </w:rPr>
        <w:drawing>
          <wp:inline distT="0" distB="0" distL="0" distR="0">
            <wp:extent cx="1672590" cy="1630680"/>
            <wp:effectExtent l="19050" t="0" r="3810" b="0"/>
            <wp:docPr id="11" name="図 11" descr="http://a7.sphotos.ak.fbcdn.net/hphotos-ak-snc7/309870_2331146841535_1361417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a7.sphotos.ak.fbcdn.net/hphotos-ak-snc7/309870_2331146841535_1361417200_n.jpg"/>
                    <pic:cNvPicPr>
                      <a:picLocks noChangeAspect="1" noChangeArrowheads="1"/>
                    </pic:cNvPicPr>
                  </pic:nvPicPr>
                  <pic:blipFill>
                    <a:blip r:embed="rId8" cstate="print"/>
                    <a:srcRect/>
                    <a:stretch>
                      <a:fillRect/>
                    </a:stretch>
                  </pic:blipFill>
                  <pic:spPr bwMode="auto">
                    <a:xfrm>
                      <a:off x="0" y="0"/>
                      <a:ext cx="1672590" cy="1630680"/>
                    </a:xfrm>
                    <a:prstGeom prst="rect">
                      <a:avLst/>
                    </a:prstGeom>
                    <a:noFill/>
                    <a:ln w="9525">
                      <a:noFill/>
                      <a:miter lim="800000"/>
                      <a:headEnd/>
                      <a:tailEnd/>
                    </a:ln>
                  </pic:spPr>
                </pic:pic>
              </a:graphicData>
            </a:graphic>
          </wp:inline>
        </w:drawing>
      </w:r>
    </w:p>
    <w:p w:rsidR="00DA0DE8" w:rsidRPr="00053A38" w:rsidRDefault="00DA0DE8" w:rsidP="00DA0DE8">
      <w:pPr>
        <w:jc w:val="center"/>
        <w:rPr>
          <w:b/>
          <w:sz w:val="32"/>
          <w:szCs w:val="32"/>
        </w:rPr>
      </w:pPr>
    </w:p>
    <w:p w:rsidR="00D66213" w:rsidRPr="00DA0DE8" w:rsidRDefault="00C369F8" w:rsidP="00053A38">
      <w:pPr>
        <w:jc w:val="center"/>
        <w:rPr>
          <w:b/>
          <w:sz w:val="24"/>
          <w:szCs w:val="24"/>
        </w:rPr>
      </w:pPr>
      <w:r>
        <w:rPr>
          <w:rFonts w:hint="eastAsia"/>
          <w:b/>
          <w:sz w:val="24"/>
          <w:szCs w:val="24"/>
        </w:rPr>
        <w:t xml:space="preserve">会場：東京江東区夢の島　</w:t>
      </w:r>
      <w:r>
        <w:rPr>
          <w:rFonts w:hint="eastAsia"/>
          <w:b/>
          <w:sz w:val="24"/>
          <w:szCs w:val="24"/>
        </w:rPr>
        <w:t>Bumb</w:t>
      </w:r>
      <w:r>
        <w:rPr>
          <w:rFonts w:hint="eastAsia"/>
          <w:b/>
          <w:sz w:val="24"/>
          <w:szCs w:val="24"/>
        </w:rPr>
        <w:t>東京スポーツ文化館</w:t>
      </w:r>
    </w:p>
    <w:p w:rsidR="00D66213" w:rsidRPr="00DA0DE8" w:rsidRDefault="00C369F8" w:rsidP="00053A38">
      <w:pPr>
        <w:jc w:val="center"/>
        <w:rPr>
          <w:b/>
          <w:sz w:val="24"/>
          <w:szCs w:val="24"/>
        </w:rPr>
      </w:pPr>
      <w:r>
        <w:rPr>
          <w:b/>
          <w:sz w:val="24"/>
          <w:szCs w:val="24"/>
        </w:rPr>
        <w:t>2014</w:t>
      </w:r>
      <w:r w:rsidR="00737244">
        <w:rPr>
          <w:rFonts w:hint="eastAsia"/>
          <w:b/>
          <w:sz w:val="24"/>
          <w:szCs w:val="24"/>
        </w:rPr>
        <w:t>年</w:t>
      </w:r>
      <w:r>
        <w:rPr>
          <w:b/>
          <w:sz w:val="24"/>
          <w:szCs w:val="24"/>
        </w:rPr>
        <w:t>4</w:t>
      </w:r>
      <w:r w:rsidR="00737244">
        <w:rPr>
          <w:rFonts w:hint="eastAsia"/>
          <w:b/>
          <w:sz w:val="24"/>
          <w:szCs w:val="24"/>
        </w:rPr>
        <w:t>月</w:t>
      </w:r>
      <w:r w:rsidR="00E1351F">
        <w:rPr>
          <w:b/>
          <w:sz w:val="24"/>
          <w:szCs w:val="24"/>
        </w:rPr>
        <w:t xml:space="preserve">　</w:t>
      </w:r>
      <w:r>
        <w:rPr>
          <w:b/>
          <w:sz w:val="24"/>
          <w:szCs w:val="24"/>
        </w:rPr>
        <w:t>19</w:t>
      </w:r>
      <w:r w:rsidR="00737244">
        <w:rPr>
          <w:rFonts w:hint="eastAsia"/>
          <w:b/>
          <w:sz w:val="24"/>
          <w:szCs w:val="24"/>
        </w:rPr>
        <w:t>日</w:t>
      </w:r>
      <w:r w:rsidR="00D66213" w:rsidRPr="00DA0DE8">
        <w:rPr>
          <w:rFonts w:hint="eastAsia"/>
          <w:b/>
          <w:sz w:val="24"/>
          <w:szCs w:val="24"/>
        </w:rPr>
        <w:t xml:space="preserve">　</w:t>
      </w:r>
      <w:r w:rsidR="00E1351F">
        <w:rPr>
          <w:rFonts w:hint="eastAsia"/>
          <w:b/>
          <w:sz w:val="24"/>
          <w:szCs w:val="24"/>
        </w:rPr>
        <w:t>土</w:t>
      </w:r>
      <w:r w:rsidR="00697AD7" w:rsidRPr="00DA0DE8">
        <w:rPr>
          <w:rFonts w:hint="eastAsia"/>
          <w:b/>
          <w:sz w:val="24"/>
          <w:szCs w:val="24"/>
        </w:rPr>
        <w:t>曜日</w:t>
      </w:r>
    </w:p>
    <w:p w:rsidR="00D66213" w:rsidRPr="00DA0DE8" w:rsidRDefault="00D66213" w:rsidP="00053A38">
      <w:pPr>
        <w:rPr>
          <w:b/>
          <w:sz w:val="24"/>
          <w:szCs w:val="24"/>
        </w:rPr>
      </w:pPr>
      <w:bookmarkStart w:id="0" w:name="_GoBack"/>
      <w:bookmarkEnd w:id="0"/>
    </w:p>
    <w:p w:rsidR="00D66213" w:rsidRPr="00053A38" w:rsidRDefault="001961E1" w:rsidP="00300734">
      <w:pPr>
        <w:jc w:val="center"/>
        <w:rPr>
          <w:b/>
          <w:sz w:val="32"/>
          <w:szCs w:val="32"/>
        </w:rPr>
      </w:pPr>
      <w:r w:rsidRPr="00DA0DE8">
        <w:rPr>
          <w:rFonts w:hint="eastAsia"/>
          <w:b/>
          <w:sz w:val="32"/>
          <w:szCs w:val="32"/>
        </w:rPr>
        <w:t xml:space="preserve">主催　</w:t>
      </w:r>
      <w:r w:rsidR="00E1351F">
        <w:rPr>
          <w:rFonts w:hint="eastAsia"/>
          <w:b/>
          <w:sz w:val="32"/>
          <w:szCs w:val="32"/>
        </w:rPr>
        <w:t xml:space="preserve">特定非営利活動法人　</w:t>
      </w:r>
      <w:r w:rsidR="00D66213" w:rsidRPr="00DA0DE8">
        <w:rPr>
          <w:rFonts w:hint="eastAsia"/>
          <w:b/>
          <w:sz w:val="32"/>
          <w:szCs w:val="32"/>
        </w:rPr>
        <w:t>日本マリネラ協会</w:t>
      </w:r>
    </w:p>
    <w:p w:rsidR="00737244" w:rsidRPr="00053A38" w:rsidRDefault="00AC57E8" w:rsidP="00650C41">
      <w:pPr>
        <w:ind w:firstLineChars="1000" w:firstLine="3213"/>
        <w:rPr>
          <w:b/>
          <w:sz w:val="32"/>
          <w:szCs w:val="32"/>
          <w:u w:val="single"/>
        </w:rPr>
      </w:pPr>
      <w:r>
        <w:rPr>
          <w:b/>
          <w:noProof/>
          <w:sz w:val="32"/>
          <w:szCs w:val="32"/>
          <w:u w:val="single"/>
        </w:rPr>
        <w:lastRenderedPageBreak/>
        <w:drawing>
          <wp:anchor distT="0" distB="0" distL="114300" distR="114300" simplePos="0" relativeHeight="251716608" behindDoc="0" locked="0" layoutInCell="1" allowOverlap="1">
            <wp:simplePos x="0" y="0"/>
            <wp:positionH relativeFrom="column">
              <wp:posOffset>167640</wp:posOffset>
            </wp:positionH>
            <wp:positionV relativeFrom="paragraph">
              <wp:posOffset>-299085</wp:posOffset>
            </wp:positionV>
            <wp:extent cx="1200150" cy="847725"/>
            <wp:effectExtent l="19050" t="0" r="0" b="0"/>
            <wp:wrapSquare wrapText="bothSides"/>
            <wp:docPr id="60" name="図 48" descr="G:\Desktop\peru国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Desktop\peru国旗.jpg"/>
                    <pic:cNvPicPr>
                      <a:picLocks noChangeAspect="1" noChangeArrowheads="1"/>
                    </pic:cNvPicPr>
                  </pic:nvPicPr>
                  <pic:blipFill>
                    <a:blip r:embed="rId9" cstate="print"/>
                    <a:srcRect/>
                    <a:stretch>
                      <a:fillRect/>
                    </a:stretch>
                  </pic:blipFill>
                  <pic:spPr bwMode="auto">
                    <a:xfrm>
                      <a:off x="0" y="0"/>
                      <a:ext cx="1200150" cy="847725"/>
                    </a:xfrm>
                    <a:prstGeom prst="rect">
                      <a:avLst/>
                    </a:prstGeom>
                    <a:noFill/>
                    <a:ln w="9525">
                      <a:noFill/>
                      <a:miter lim="800000"/>
                      <a:headEnd/>
                      <a:tailEnd/>
                    </a:ln>
                  </pic:spPr>
                </pic:pic>
              </a:graphicData>
            </a:graphic>
          </wp:anchor>
        </w:drawing>
      </w:r>
      <w:r w:rsidR="00D66213" w:rsidRPr="00053A38">
        <w:rPr>
          <w:rFonts w:hint="eastAsia"/>
          <w:b/>
          <w:sz w:val="32"/>
          <w:szCs w:val="32"/>
          <w:u w:val="single"/>
        </w:rPr>
        <w:t>テーマ　開催の目的</w:t>
      </w:r>
    </w:p>
    <w:p w:rsidR="00650C41" w:rsidRDefault="00650C41">
      <w:pPr>
        <w:rPr>
          <w:b/>
        </w:rPr>
      </w:pPr>
    </w:p>
    <w:p w:rsidR="00D66213" w:rsidRPr="00053A38" w:rsidRDefault="001961E1">
      <w:pPr>
        <w:rPr>
          <w:b/>
        </w:rPr>
      </w:pPr>
      <w:r>
        <w:rPr>
          <w:rFonts w:hint="eastAsia"/>
          <w:b/>
        </w:rPr>
        <w:t>＊</w:t>
      </w:r>
      <w:r w:rsidR="00053A38">
        <w:rPr>
          <w:rFonts w:hint="eastAsia"/>
          <w:b/>
        </w:rPr>
        <w:t>日本におけるペルー</w:t>
      </w:r>
      <w:r w:rsidR="00614F50">
        <w:rPr>
          <w:rFonts w:hint="eastAsia"/>
          <w:b/>
        </w:rPr>
        <w:t>のイメージ</w:t>
      </w:r>
    </w:p>
    <w:p w:rsidR="00D66213" w:rsidRDefault="00D66213">
      <w:r>
        <w:rPr>
          <w:rFonts w:hint="eastAsia"/>
        </w:rPr>
        <w:t>日本におけるペルーのイメージはアンデス地方</w:t>
      </w:r>
      <w:r w:rsidR="00053A38">
        <w:rPr>
          <w:rFonts w:hint="eastAsia"/>
        </w:rPr>
        <w:t>、インカ帝国・マチュピチュ</w:t>
      </w:r>
      <w:r w:rsidR="00980D9D">
        <w:rPr>
          <w:rFonts w:hint="eastAsia"/>
        </w:rPr>
        <w:t>など山岳地方</w:t>
      </w:r>
      <w:r>
        <w:rPr>
          <w:rFonts w:hint="eastAsia"/>
        </w:rPr>
        <w:t>に偏っている</w:t>
      </w:r>
      <w:r w:rsidR="00650C41">
        <w:rPr>
          <w:rFonts w:hint="eastAsia"/>
        </w:rPr>
        <w:t>。</w:t>
      </w:r>
    </w:p>
    <w:p w:rsidR="00D66213" w:rsidRDefault="00053A38">
      <w:r>
        <w:rPr>
          <w:rFonts w:hint="eastAsia"/>
        </w:rPr>
        <w:t>日本とペルーの総合的移民の歴史は</w:t>
      </w:r>
      <w:r w:rsidR="00D66213">
        <w:rPr>
          <w:rFonts w:hint="eastAsia"/>
        </w:rPr>
        <w:t>150</w:t>
      </w:r>
      <w:r>
        <w:rPr>
          <w:rFonts w:hint="eastAsia"/>
        </w:rPr>
        <w:t>年と長く、今や</w:t>
      </w:r>
      <w:r w:rsidR="00697AD7">
        <w:rPr>
          <w:rFonts w:hint="eastAsia"/>
        </w:rPr>
        <w:t>日系人といわれるペルー人は</w:t>
      </w:r>
      <w:r w:rsidR="00980D9D">
        <w:rPr>
          <w:rFonts w:hint="eastAsia"/>
        </w:rPr>
        <w:t>全</w:t>
      </w:r>
      <w:r w:rsidR="00697AD7">
        <w:rPr>
          <w:rFonts w:hint="eastAsia"/>
        </w:rPr>
        <w:t>世界に９</w:t>
      </w:r>
      <w:r w:rsidR="00D66213">
        <w:rPr>
          <w:rFonts w:hint="eastAsia"/>
        </w:rPr>
        <w:t>万人</w:t>
      </w:r>
      <w:r>
        <w:rPr>
          <w:rFonts w:hint="eastAsia"/>
        </w:rPr>
        <w:t>に達している</w:t>
      </w:r>
      <w:r w:rsidR="00650C41">
        <w:rPr>
          <w:rFonts w:hint="eastAsia"/>
        </w:rPr>
        <w:t>。</w:t>
      </w:r>
    </w:p>
    <w:p w:rsidR="00650C41" w:rsidRDefault="002A00CA">
      <w:r>
        <w:rPr>
          <w:rFonts w:hint="eastAsia"/>
        </w:rPr>
        <w:t>現在、</w:t>
      </w:r>
      <w:r w:rsidR="00892B93">
        <w:rPr>
          <w:rFonts w:hint="eastAsia"/>
        </w:rPr>
        <w:t>日本には</w:t>
      </w:r>
      <w:r w:rsidR="00650C41">
        <w:rPr>
          <w:rFonts w:hint="eastAsia"/>
        </w:rPr>
        <w:t>約</w:t>
      </w:r>
      <w:r w:rsidR="00281056">
        <w:rPr>
          <w:rFonts w:hint="eastAsia"/>
        </w:rPr>
        <w:t>５</w:t>
      </w:r>
      <w:r>
        <w:rPr>
          <w:rFonts w:hint="eastAsia"/>
        </w:rPr>
        <w:t>万人の</w:t>
      </w:r>
      <w:r w:rsidR="00980D9D">
        <w:rPr>
          <w:rFonts w:hint="eastAsia"/>
        </w:rPr>
        <w:t>在住</w:t>
      </w:r>
      <w:r>
        <w:rPr>
          <w:rFonts w:hint="eastAsia"/>
        </w:rPr>
        <w:t>者がいる</w:t>
      </w:r>
      <w:r w:rsidR="00650C41">
        <w:rPr>
          <w:rFonts w:hint="eastAsia"/>
        </w:rPr>
        <w:t>。</w:t>
      </w:r>
    </w:p>
    <w:p w:rsidR="00053A38" w:rsidRPr="00892B93" w:rsidRDefault="00053A38"/>
    <w:p w:rsidR="00D66213" w:rsidRPr="00053A38" w:rsidRDefault="001961E1">
      <w:pPr>
        <w:rPr>
          <w:b/>
        </w:rPr>
      </w:pPr>
      <w:r>
        <w:rPr>
          <w:rFonts w:hint="eastAsia"/>
          <w:b/>
        </w:rPr>
        <w:t>＊</w:t>
      </w:r>
      <w:r w:rsidR="00614F50">
        <w:rPr>
          <w:rFonts w:hint="eastAsia"/>
          <w:b/>
        </w:rPr>
        <w:t>日本におけるペルー文化の</w:t>
      </w:r>
      <w:r w:rsidR="00053A38" w:rsidRPr="00053A38">
        <w:rPr>
          <w:rFonts w:hint="eastAsia"/>
          <w:b/>
        </w:rPr>
        <w:t>現在の状態</w:t>
      </w:r>
    </w:p>
    <w:p w:rsidR="00D66213" w:rsidRDefault="00B3170E">
      <w:r>
        <w:rPr>
          <w:rFonts w:hint="eastAsia"/>
        </w:rPr>
        <w:t>日本国内におけるペルー文化の活動の場は未だ</w:t>
      </w:r>
      <w:r w:rsidR="00614F50">
        <w:rPr>
          <w:rFonts w:hint="eastAsia"/>
        </w:rPr>
        <w:t>乏しい</w:t>
      </w:r>
      <w:r w:rsidR="00892B93">
        <w:rPr>
          <w:rFonts w:hint="eastAsia"/>
        </w:rPr>
        <w:t>。</w:t>
      </w:r>
      <w:r w:rsidR="00053A38">
        <w:rPr>
          <w:rFonts w:hint="eastAsia"/>
        </w:rPr>
        <w:t>スペイン語を母国語と</w:t>
      </w:r>
      <w:r w:rsidR="00D66213">
        <w:rPr>
          <w:rFonts w:hint="eastAsia"/>
        </w:rPr>
        <w:t>するペルー人</w:t>
      </w:r>
      <w:r w:rsidR="00980D9D">
        <w:rPr>
          <w:rFonts w:hint="eastAsia"/>
        </w:rPr>
        <w:t>の多く</w:t>
      </w:r>
      <w:r w:rsidR="00D66213">
        <w:rPr>
          <w:rFonts w:hint="eastAsia"/>
        </w:rPr>
        <w:t>は日本語</w:t>
      </w:r>
      <w:r w:rsidR="00980D9D">
        <w:rPr>
          <w:rFonts w:hint="eastAsia"/>
        </w:rPr>
        <w:t>、英語</w:t>
      </w:r>
      <w:r w:rsidR="00D66213">
        <w:rPr>
          <w:rFonts w:hint="eastAsia"/>
        </w:rPr>
        <w:t>に高い壁を持ち</w:t>
      </w:r>
      <w:r w:rsidR="00614F50">
        <w:rPr>
          <w:rFonts w:hint="eastAsia"/>
        </w:rPr>
        <w:t>独自のコミュニティー内での活動にとどまっている</w:t>
      </w:r>
      <w:r w:rsidR="00650C41">
        <w:rPr>
          <w:rFonts w:hint="eastAsia"/>
        </w:rPr>
        <w:t>。</w:t>
      </w:r>
    </w:p>
    <w:p w:rsidR="00D66213" w:rsidRDefault="00892B93">
      <w:r>
        <w:rPr>
          <w:rFonts w:hint="eastAsia"/>
        </w:rPr>
        <w:t>昨年のセレクティーボからマリネラアカデミアが３校でき、在日ペルー人コミュニティーの子供たちの文化的教育環境に貢献している。</w:t>
      </w:r>
    </w:p>
    <w:p w:rsidR="00300734" w:rsidRDefault="00300734"/>
    <w:p w:rsidR="00053A38" w:rsidRPr="00053A38" w:rsidRDefault="001961E1">
      <w:pPr>
        <w:rPr>
          <w:b/>
        </w:rPr>
      </w:pPr>
      <w:r>
        <w:rPr>
          <w:rFonts w:hint="eastAsia"/>
          <w:b/>
        </w:rPr>
        <w:t>＊</w:t>
      </w:r>
      <w:r w:rsidR="00614F50">
        <w:rPr>
          <w:rFonts w:hint="eastAsia"/>
          <w:b/>
        </w:rPr>
        <w:t>ペルー人における</w:t>
      </w:r>
      <w:r w:rsidR="00053A38" w:rsidRPr="00053A38">
        <w:rPr>
          <w:rFonts w:hint="eastAsia"/>
          <w:b/>
        </w:rPr>
        <w:t>マリネラの存在</w:t>
      </w:r>
    </w:p>
    <w:p w:rsidR="00980D9D" w:rsidRDefault="00D66213">
      <w:r>
        <w:rPr>
          <w:rFonts w:hint="eastAsia"/>
        </w:rPr>
        <w:t>ペルー</w:t>
      </w:r>
      <w:r w:rsidR="00614F50">
        <w:rPr>
          <w:rFonts w:hint="eastAsia"/>
        </w:rPr>
        <w:t>の代表的国民的</w:t>
      </w:r>
      <w:r w:rsidR="00650C41">
        <w:rPr>
          <w:rFonts w:hint="eastAsia"/>
        </w:rPr>
        <w:t>ダンス</w:t>
      </w:r>
      <w:r w:rsidR="00614F50">
        <w:rPr>
          <w:rFonts w:hint="eastAsia"/>
        </w:rPr>
        <w:t>であるマリネラはとても優雅で上品な美しさを持ち、</w:t>
      </w:r>
      <w:r>
        <w:rPr>
          <w:rFonts w:hint="eastAsia"/>
        </w:rPr>
        <w:t>ペルー海岸地方を代表するダンスでペルー人全体に愛されている</w:t>
      </w:r>
      <w:r w:rsidR="00650C41">
        <w:rPr>
          <w:rFonts w:hint="eastAsia"/>
        </w:rPr>
        <w:t>。</w:t>
      </w:r>
    </w:p>
    <w:p w:rsidR="00D66213" w:rsidRDefault="00650C41" w:rsidP="00980D9D">
      <w:r>
        <w:rPr>
          <w:rFonts w:hint="eastAsia"/>
        </w:rPr>
        <w:t>ペルー</w:t>
      </w:r>
      <w:r w:rsidR="00980D9D">
        <w:rPr>
          <w:rFonts w:hint="eastAsia"/>
        </w:rPr>
        <w:t>国民調査で「ペルー人が誇りに思うダンス」において２５％の国民がそれはマリネラと答えている。ペルー</w:t>
      </w:r>
      <w:r>
        <w:rPr>
          <w:rFonts w:hint="eastAsia"/>
        </w:rPr>
        <w:t>の誇れる文化の</w:t>
      </w:r>
      <w:r w:rsidR="00980D9D">
        <w:rPr>
          <w:rFonts w:hint="eastAsia"/>
        </w:rPr>
        <w:t>代表格の</w:t>
      </w:r>
      <w:r>
        <w:rPr>
          <w:rFonts w:hint="eastAsia"/>
        </w:rPr>
        <w:t>1</w:t>
      </w:r>
      <w:r>
        <w:rPr>
          <w:rFonts w:hint="eastAsia"/>
        </w:rPr>
        <w:t>つである。</w:t>
      </w:r>
    </w:p>
    <w:p w:rsidR="00D66213" w:rsidRPr="00980D9D" w:rsidRDefault="00D66213"/>
    <w:p w:rsidR="00D66213" w:rsidRDefault="00614F50">
      <w:pPr>
        <w:rPr>
          <w:b/>
          <w:u w:val="single"/>
        </w:rPr>
      </w:pPr>
      <w:r w:rsidRPr="00614F50">
        <w:rPr>
          <w:rFonts w:hint="eastAsia"/>
          <w:b/>
          <w:u w:val="single"/>
        </w:rPr>
        <w:t>日系人、日本在住ペルー人</w:t>
      </w:r>
      <w:r w:rsidR="00D66213" w:rsidRPr="00614F50">
        <w:rPr>
          <w:rFonts w:hint="eastAsia"/>
          <w:b/>
          <w:u w:val="single"/>
        </w:rPr>
        <w:t>が自</w:t>
      </w:r>
      <w:r w:rsidR="00053A38" w:rsidRPr="00614F50">
        <w:rPr>
          <w:rFonts w:hint="eastAsia"/>
          <w:b/>
          <w:u w:val="single"/>
        </w:rPr>
        <w:t>国の文化であるマリネラを日本で共有することで祖国の誇りを感じ自信を持って生活できる</w:t>
      </w:r>
      <w:r w:rsidRPr="00614F50">
        <w:rPr>
          <w:rFonts w:hint="eastAsia"/>
          <w:b/>
          <w:u w:val="single"/>
        </w:rPr>
        <w:t>ようになる</w:t>
      </w:r>
      <w:r w:rsidR="00650C41">
        <w:rPr>
          <w:rFonts w:hint="eastAsia"/>
          <w:b/>
          <w:u w:val="single"/>
        </w:rPr>
        <w:t>。</w:t>
      </w:r>
    </w:p>
    <w:p w:rsidR="00614F50" w:rsidRDefault="00614F50">
      <w:pPr>
        <w:rPr>
          <w:b/>
          <w:u w:val="single"/>
        </w:rPr>
      </w:pPr>
      <w:r>
        <w:rPr>
          <w:rFonts w:hint="eastAsia"/>
          <w:b/>
          <w:u w:val="single"/>
        </w:rPr>
        <w:t>文化の発展は人間性、国民性の向上をもたらすものであり、日本在住のペルー人の生活環境を向上させることを助ける</w:t>
      </w:r>
      <w:r w:rsidR="00650C41">
        <w:rPr>
          <w:rFonts w:hint="eastAsia"/>
          <w:b/>
          <w:u w:val="single"/>
        </w:rPr>
        <w:t>。</w:t>
      </w:r>
    </w:p>
    <w:p w:rsidR="00737244" w:rsidRPr="00614F50" w:rsidRDefault="00737244">
      <w:pPr>
        <w:rPr>
          <w:b/>
          <w:u w:val="single"/>
        </w:rPr>
      </w:pPr>
    </w:p>
    <w:p w:rsidR="00737244" w:rsidRDefault="00737244" w:rsidP="00614F50">
      <w:pPr>
        <w:widowControl/>
        <w:jc w:val="left"/>
        <w:rPr>
          <w:b/>
        </w:rPr>
      </w:pPr>
      <w:r w:rsidRPr="00737244">
        <w:rPr>
          <w:rFonts w:hint="eastAsia"/>
          <w:b/>
        </w:rPr>
        <w:t>＊日本とペルーの関係</w:t>
      </w:r>
    </w:p>
    <w:p w:rsidR="00737244" w:rsidRDefault="00980D9D" w:rsidP="00614F50">
      <w:pPr>
        <w:widowControl/>
        <w:jc w:val="left"/>
      </w:pPr>
      <w:r>
        <w:rPr>
          <w:rFonts w:hint="eastAsia"/>
        </w:rPr>
        <w:t>両国の関係は</w:t>
      </w:r>
      <w:r w:rsidR="00737244" w:rsidRPr="00737244">
        <w:rPr>
          <w:rFonts w:hint="eastAsia"/>
        </w:rPr>
        <w:t>日本人の南米ペルーへの移民</w:t>
      </w:r>
      <w:r>
        <w:rPr>
          <w:rFonts w:hint="eastAsia"/>
        </w:rPr>
        <w:t>から始まり</w:t>
      </w:r>
      <w:r w:rsidR="00650C41">
        <w:rPr>
          <w:rFonts w:hint="eastAsia"/>
        </w:rPr>
        <w:t>15</w:t>
      </w:r>
      <w:r w:rsidR="00737244" w:rsidRPr="00737244">
        <w:rPr>
          <w:rFonts w:hint="eastAsia"/>
        </w:rPr>
        <w:t>0</w:t>
      </w:r>
      <w:r w:rsidR="00737244" w:rsidRPr="00737244">
        <w:rPr>
          <w:rFonts w:hint="eastAsia"/>
        </w:rPr>
        <w:t>年以上の歴史がある。</w:t>
      </w:r>
      <w:r>
        <w:rPr>
          <w:rFonts w:hint="eastAsia"/>
        </w:rPr>
        <w:t>しかし</w:t>
      </w:r>
      <w:r w:rsidR="00737244" w:rsidRPr="00737244">
        <w:rPr>
          <w:rFonts w:hint="eastAsia"/>
        </w:rPr>
        <w:t>現代の日本人のほとんどはその事実をあまり認識していない。</w:t>
      </w:r>
    </w:p>
    <w:p w:rsidR="00980D9D" w:rsidRDefault="00980D9D" w:rsidP="00614F50">
      <w:pPr>
        <w:widowControl/>
        <w:jc w:val="left"/>
      </w:pPr>
      <w:r>
        <w:rPr>
          <w:rFonts w:hint="eastAsia"/>
        </w:rPr>
        <w:t>両国の縁の深さ、そして互いに地震大国という運命的共通点。両国の縁と同じ運命の痛みを分かち合い、そしてお互いに助け合うこと。</w:t>
      </w:r>
    </w:p>
    <w:p w:rsidR="00737244" w:rsidRPr="003C1022" w:rsidRDefault="00980D9D" w:rsidP="00614F50">
      <w:pPr>
        <w:widowControl/>
        <w:jc w:val="left"/>
      </w:pPr>
      <w:r>
        <w:rPr>
          <w:rFonts w:hint="eastAsia"/>
        </w:rPr>
        <w:t>相互的な理解と協力が望ましい。今後の両国は</w:t>
      </w:r>
      <w:r w:rsidR="003C1022">
        <w:rPr>
          <w:rFonts w:hint="eastAsia"/>
        </w:rPr>
        <w:t>共存の時がきていると思う。</w:t>
      </w:r>
    </w:p>
    <w:p w:rsidR="00614F50" w:rsidRPr="00614F50" w:rsidRDefault="00614F50" w:rsidP="00B84645">
      <w:pPr>
        <w:jc w:val="center"/>
        <w:rPr>
          <w:b/>
          <w:sz w:val="32"/>
          <w:szCs w:val="32"/>
          <w:u w:val="single"/>
        </w:rPr>
      </w:pPr>
      <w:r w:rsidRPr="00614F50">
        <w:rPr>
          <w:rFonts w:hint="eastAsia"/>
          <w:b/>
          <w:sz w:val="32"/>
          <w:szCs w:val="32"/>
          <w:u w:val="single"/>
        </w:rPr>
        <w:lastRenderedPageBreak/>
        <w:t>会</w:t>
      </w:r>
      <w:r>
        <w:rPr>
          <w:rFonts w:hint="eastAsia"/>
          <w:b/>
          <w:sz w:val="32"/>
          <w:szCs w:val="32"/>
          <w:u w:val="single"/>
        </w:rPr>
        <w:t xml:space="preserve">　　</w:t>
      </w:r>
      <w:r w:rsidRPr="00614F50">
        <w:rPr>
          <w:rFonts w:hint="eastAsia"/>
          <w:b/>
          <w:sz w:val="32"/>
          <w:szCs w:val="32"/>
          <w:u w:val="single"/>
        </w:rPr>
        <w:t>場</w:t>
      </w:r>
    </w:p>
    <w:p w:rsidR="00D66213" w:rsidRPr="003F52CE" w:rsidRDefault="00C369F8" w:rsidP="00650C41">
      <w:pPr>
        <w:widowControl/>
        <w:jc w:val="center"/>
        <w:rPr>
          <w:b/>
          <w:sz w:val="28"/>
          <w:szCs w:val="28"/>
        </w:rPr>
      </w:pPr>
      <w:r>
        <w:rPr>
          <w:rFonts w:hint="eastAsia"/>
          <w:b/>
          <w:sz w:val="28"/>
          <w:szCs w:val="28"/>
        </w:rPr>
        <w:t xml:space="preserve">江東区夢の島　</w:t>
      </w:r>
      <w:r>
        <w:rPr>
          <w:rFonts w:hint="eastAsia"/>
          <w:b/>
          <w:sz w:val="28"/>
          <w:szCs w:val="28"/>
        </w:rPr>
        <w:t>Bumb</w:t>
      </w:r>
      <w:r>
        <w:rPr>
          <w:rFonts w:hint="eastAsia"/>
          <w:b/>
          <w:sz w:val="28"/>
          <w:szCs w:val="28"/>
        </w:rPr>
        <w:t>東京スポーツ文化館</w:t>
      </w:r>
    </w:p>
    <w:p w:rsidR="00614F50" w:rsidRDefault="00D66213">
      <w:r>
        <w:rPr>
          <w:rFonts w:hint="eastAsia"/>
        </w:rPr>
        <w:t>ダンスホールとしてのクオリティーは最高</w:t>
      </w:r>
      <w:r w:rsidR="00614F50">
        <w:rPr>
          <w:rFonts w:hint="eastAsia"/>
        </w:rPr>
        <w:t>レベルで</w:t>
      </w:r>
      <w:r w:rsidR="00650C41">
        <w:rPr>
          <w:rFonts w:hint="eastAsia"/>
        </w:rPr>
        <w:t>高級感があり</w:t>
      </w:r>
      <w:r>
        <w:rPr>
          <w:rFonts w:hint="eastAsia"/>
        </w:rPr>
        <w:t xml:space="preserve">設備も整っている。　</w:t>
      </w:r>
    </w:p>
    <w:p w:rsidR="00B3170E" w:rsidRDefault="00D66213">
      <w:r>
        <w:rPr>
          <w:rFonts w:hint="eastAsia"/>
        </w:rPr>
        <w:t>交通の便もよく、</w:t>
      </w:r>
      <w:r w:rsidR="00650C41">
        <w:rPr>
          <w:rFonts w:hint="eastAsia"/>
        </w:rPr>
        <w:t>山手線、京浜東北線・浜松町駅から徒歩</w:t>
      </w:r>
      <w:r w:rsidR="00650C41">
        <w:rPr>
          <w:rFonts w:hint="eastAsia"/>
        </w:rPr>
        <w:t>8</w:t>
      </w:r>
      <w:r w:rsidR="00650C41">
        <w:rPr>
          <w:rFonts w:hint="eastAsia"/>
        </w:rPr>
        <w:t>分。</w:t>
      </w:r>
    </w:p>
    <w:p w:rsidR="00147EB6" w:rsidRDefault="00B3170E">
      <w:r>
        <w:rPr>
          <w:rFonts w:hint="eastAsia"/>
        </w:rPr>
        <w:t>東京都内はもちろん、新幹線</w:t>
      </w:r>
      <w:r w:rsidR="00D66213">
        <w:rPr>
          <w:rFonts w:hint="eastAsia"/>
        </w:rPr>
        <w:t>・品川駅より</w:t>
      </w:r>
      <w:r w:rsidR="00D66213">
        <w:rPr>
          <w:rFonts w:hint="eastAsia"/>
        </w:rPr>
        <w:t>5</w:t>
      </w:r>
      <w:r w:rsidR="00D66213">
        <w:rPr>
          <w:rFonts w:hint="eastAsia"/>
        </w:rPr>
        <w:t>分、東京駅より</w:t>
      </w:r>
      <w:r w:rsidR="00D66213">
        <w:rPr>
          <w:rFonts w:hint="eastAsia"/>
        </w:rPr>
        <w:t>15</w:t>
      </w:r>
      <w:r w:rsidR="00614F50">
        <w:rPr>
          <w:rFonts w:hint="eastAsia"/>
        </w:rPr>
        <w:t>分</w:t>
      </w:r>
      <w:r w:rsidR="00650C41">
        <w:rPr>
          <w:rFonts w:hint="eastAsia"/>
        </w:rPr>
        <w:t>。また</w:t>
      </w:r>
      <w:r w:rsidR="00D66213">
        <w:rPr>
          <w:rFonts w:hint="eastAsia"/>
        </w:rPr>
        <w:t>羽田</w:t>
      </w:r>
      <w:r w:rsidR="00614F50">
        <w:rPr>
          <w:rFonts w:hint="eastAsia"/>
        </w:rPr>
        <w:t>空港からも</w:t>
      </w:r>
      <w:r w:rsidR="00147EB6">
        <w:rPr>
          <w:rFonts w:hint="eastAsia"/>
        </w:rPr>
        <w:t>近く大変便利</w:t>
      </w:r>
      <w:r w:rsidR="00650C41">
        <w:rPr>
          <w:rFonts w:hint="eastAsia"/>
        </w:rPr>
        <w:t>。</w:t>
      </w:r>
    </w:p>
    <w:p w:rsidR="00147EB6" w:rsidRDefault="00650C41" w:rsidP="00614F50">
      <w:r>
        <w:rPr>
          <w:rFonts w:hint="eastAsia"/>
        </w:rPr>
        <w:t>駐車場料金は</w:t>
      </w:r>
      <w:r w:rsidR="00147EB6">
        <w:rPr>
          <w:rFonts w:hint="eastAsia"/>
        </w:rPr>
        <w:t>1</w:t>
      </w:r>
      <w:r w:rsidR="00147EB6">
        <w:rPr>
          <w:rFonts w:hint="eastAsia"/>
        </w:rPr>
        <w:t>時間</w:t>
      </w:r>
      <w:r w:rsidR="00147EB6">
        <w:rPr>
          <w:rFonts w:hint="eastAsia"/>
        </w:rPr>
        <w:t>400</w:t>
      </w:r>
      <w:r w:rsidR="00614F50">
        <w:rPr>
          <w:rFonts w:hint="eastAsia"/>
        </w:rPr>
        <w:t>円</w:t>
      </w:r>
      <w:r w:rsidR="005776CE">
        <w:rPr>
          <w:rFonts w:hint="eastAsia"/>
        </w:rPr>
        <w:t>。東京都内では利用</w:t>
      </w:r>
      <w:r>
        <w:rPr>
          <w:rFonts w:hint="eastAsia"/>
        </w:rPr>
        <w:t xml:space="preserve">しやすい金額だった。　</w:t>
      </w:r>
      <w:r w:rsidR="005776CE">
        <w:rPr>
          <w:rFonts w:hint="eastAsia"/>
        </w:rPr>
        <w:t>遠方からのペルー人家族も</w:t>
      </w:r>
      <w:r>
        <w:rPr>
          <w:rFonts w:hint="eastAsia"/>
        </w:rPr>
        <w:t>全員で来場する</w:t>
      </w:r>
      <w:r w:rsidR="005776CE">
        <w:rPr>
          <w:rFonts w:hint="eastAsia"/>
        </w:rPr>
        <w:t>ことの</w:t>
      </w:r>
      <w:r>
        <w:rPr>
          <w:rFonts w:hint="eastAsia"/>
        </w:rPr>
        <w:t>助けになった。</w:t>
      </w:r>
    </w:p>
    <w:p w:rsidR="003F52CE" w:rsidRDefault="00E1351F">
      <w:pPr>
        <w:widowControl/>
        <w:jc w:val="left"/>
      </w:pPr>
      <w:r>
        <w:t>昨年に続き２回目の使用。立派なホールを使用することでマリネラを通じてペルー人の誇りが高まる。</w:t>
      </w:r>
    </w:p>
    <w:p w:rsidR="00B84645" w:rsidRPr="00E1351F" w:rsidRDefault="00B84645">
      <w:pPr>
        <w:widowControl/>
        <w:jc w:val="left"/>
      </w:pPr>
    </w:p>
    <w:p w:rsidR="003F52CE" w:rsidRDefault="003F52CE" w:rsidP="003C1022">
      <w:pPr>
        <w:widowControl/>
        <w:ind w:firstLineChars="800" w:firstLine="1680"/>
        <w:jc w:val="left"/>
      </w:pPr>
      <w:r>
        <w:rPr>
          <w:rFonts w:hint="eastAsia"/>
        </w:rPr>
        <w:t xml:space="preserve">シーバンスホール　正面入り口　</w:t>
      </w:r>
    </w:p>
    <w:p w:rsidR="003F52CE" w:rsidRDefault="00755F8C" w:rsidP="00755F8C">
      <w:pPr>
        <w:widowControl/>
        <w:ind w:left="9660" w:hangingChars="4600" w:hanging="9660"/>
        <w:jc w:val="left"/>
      </w:pPr>
      <w:r>
        <w:rPr>
          <w:rFonts w:hint="eastAsia"/>
          <w:noProof/>
        </w:rPr>
        <w:drawing>
          <wp:anchor distT="0" distB="0" distL="114300" distR="114300" simplePos="0" relativeHeight="251658240" behindDoc="0" locked="0" layoutInCell="1" allowOverlap="1">
            <wp:simplePos x="0" y="0"/>
            <wp:positionH relativeFrom="column">
              <wp:posOffset>542925</wp:posOffset>
            </wp:positionH>
            <wp:positionV relativeFrom="paragraph">
              <wp:posOffset>209550</wp:posOffset>
            </wp:positionV>
            <wp:extent cx="3238500" cy="2247900"/>
            <wp:effectExtent l="19050" t="0" r="0" b="0"/>
            <wp:wrapSquare wrapText="bothSides"/>
            <wp:docPr id="1" name="図 1" descr="シーバンスア・モール　外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シーバンスア・モール　外観"/>
                    <pic:cNvPicPr>
                      <a:picLocks noChangeAspect="1" noChangeArrowheads="1"/>
                    </pic:cNvPicPr>
                  </pic:nvPicPr>
                  <pic:blipFill>
                    <a:blip r:embed="rId10" cstate="print"/>
                    <a:srcRect/>
                    <a:stretch>
                      <a:fillRect/>
                    </a:stretch>
                  </pic:blipFill>
                  <pic:spPr bwMode="auto">
                    <a:xfrm>
                      <a:off x="0" y="0"/>
                      <a:ext cx="3238500" cy="2247900"/>
                    </a:xfrm>
                    <a:prstGeom prst="rect">
                      <a:avLst/>
                    </a:prstGeom>
                    <a:noFill/>
                    <a:ln w="9525">
                      <a:noFill/>
                      <a:miter lim="800000"/>
                      <a:headEnd/>
                      <a:tailEnd/>
                    </a:ln>
                  </pic:spPr>
                </pic:pic>
              </a:graphicData>
            </a:graphic>
          </wp:anchor>
        </w:drawing>
      </w:r>
      <w:r>
        <w:rPr>
          <w:rFonts w:hint="eastAsia"/>
        </w:rPr>
        <w:t xml:space="preserve">　　　　　　　　　　　　　　　　　　　　　　　　　　　　　　　　　　　　　　　　　　　　　　</w:t>
      </w:r>
      <w:r w:rsidR="003F52CE">
        <w:rPr>
          <w:rFonts w:hint="eastAsia"/>
        </w:rPr>
        <w:t xml:space="preserve">　　　　　　　　　　　　　　　　　　　　　　　　　　　　　　　　　　　　　　　</w:t>
      </w:r>
      <w:r>
        <w:rPr>
          <w:rFonts w:hint="eastAsia"/>
        </w:rPr>
        <w:t xml:space="preserve">　　　　</w:t>
      </w:r>
      <w:r w:rsidR="003F52CE">
        <w:rPr>
          <w:rFonts w:hint="eastAsia"/>
        </w:rPr>
        <w:t>使用会場　　メインホール</w:t>
      </w:r>
    </w:p>
    <w:p w:rsidR="00147EB6" w:rsidRDefault="00755F8C">
      <w:pPr>
        <w:widowControl/>
        <w:jc w:val="left"/>
      </w:pPr>
      <w:r>
        <w:rPr>
          <w:noProof/>
        </w:rPr>
        <w:drawing>
          <wp:anchor distT="0" distB="0" distL="114300" distR="114300" simplePos="0" relativeHeight="251659264" behindDoc="0" locked="0" layoutInCell="1" allowOverlap="1">
            <wp:simplePos x="0" y="0"/>
            <wp:positionH relativeFrom="column">
              <wp:posOffset>5486400</wp:posOffset>
            </wp:positionH>
            <wp:positionV relativeFrom="paragraph">
              <wp:posOffset>295275</wp:posOffset>
            </wp:positionV>
            <wp:extent cx="3076575" cy="2171700"/>
            <wp:effectExtent l="19050" t="0" r="9525" b="0"/>
            <wp:wrapSquare wrapText="bothSides"/>
            <wp:docPr id="4" name="図 4" descr="メインホール（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メインホール（3F）"/>
                    <pic:cNvPicPr>
                      <a:picLocks noChangeAspect="1" noChangeArrowheads="1"/>
                    </pic:cNvPicPr>
                  </pic:nvPicPr>
                  <pic:blipFill>
                    <a:blip r:embed="rId11" cstate="print"/>
                    <a:srcRect/>
                    <a:stretch>
                      <a:fillRect/>
                    </a:stretch>
                  </pic:blipFill>
                  <pic:spPr bwMode="auto">
                    <a:xfrm>
                      <a:off x="0" y="0"/>
                      <a:ext cx="3076575" cy="2171700"/>
                    </a:xfrm>
                    <a:prstGeom prst="rect">
                      <a:avLst/>
                    </a:prstGeom>
                    <a:noFill/>
                    <a:ln w="9525">
                      <a:noFill/>
                      <a:miter lim="800000"/>
                      <a:headEnd/>
                      <a:tailEnd/>
                    </a:ln>
                  </pic:spPr>
                </pic:pic>
              </a:graphicData>
            </a:graphic>
          </wp:anchor>
        </w:drawing>
      </w:r>
    </w:p>
    <w:p w:rsidR="00755F8C" w:rsidRDefault="00755F8C">
      <w:pPr>
        <w:widowControl/>
        <w:jc w:val="left"/>
      </w:pPr>
    </w:p>
    <w:p w:rsidR="00755F8C" w:rsidRDefault="00755F8C">
      <w:pPr>
        <w:widowControl/>
        <w:jc w:val="left"/>
      </w:pPr>
    </w:p>
    <w:p w:rsidR="00755F8C" w:rsidRDefault="00755F8C">
      <w:pPr>
        <w:widowControl/>
        <w:jc w:val="left"/>
      </w:pPr>
    </w:p>
    <w:p w:rsidR="00755F8C" w:rsidRDefault="00755F8C">
      <w:pPr>
        <w:widowControl/>
        <w:jc w:val="left"/>
      </w:pPr>
    </w:p>
    <w:p w:rsidR="00755F8C" w:rsidRDefault="00755F8C">
      <w:pPr>
        <w:widowControl/>
        <w:jc w:val="left"/>
      </w:pPr>
    </w:p>
    <w:p w:rsidR="00755F8C" w:rsidRDefault="00755F8C">
      <w:pPr>
        <w:widowControl/>
        <w:jc w:val="left"/>
      </w:pPr>
    </w:p>
    <w:p w:rsidR="00755F8C" w:rsidRDefault="00755F8C">
      <w:pPr>
        <w:widowControl/>
        <w:jc w:val="left"/>
      </w:pPr>
    </w:p>
    <w:p w:rsidR="00755F8C" w:rsidRDefault="00755F8C">
      <w:pPr>
        <w:widowControl/>
        <w:jc w:val="left"/>
      </w:pPr>
    </w:p>
    <w:p w:rsidR="00755F8C" w:rsidRDefault="00755F8C">
      <w:pPr>
        <w:widowControl/>
        <w:jc w:val="left"/>
      </w:pPr>
    </w:p>
    <w:p w:rsidR="00755F8C" w:rsidRDefault="00755F8C">
      <w:pPr>
        <w:widowControl/>
        <w:jc w:val="left"/>
        <w:rPr>
          <w:b/>
          <w:sz w:val="24"/>
          <w:szCs w:val="24"/>
        </w:rPr>
      </w:pPr>
      <w:r>
        <w:rPr>
          <w:b/>
          <w:sz w:val="24"/>
          <w:szCs w:val="24"/>
        </w:rPr>
        <w:br w:type="page"/>
      </w:r>
    </w:p>
    <w:p w:rsidR="001961E1" w:rsidRPr="001961E1" w:rsidRDefault="001961E1" w:rsidP="001961E1">
      <w:pPr>
        <w:widowControl/>
        <w:jc w:val="center"/>
        <w:rPr>
          <w:b/>
          <w:sz w:val="32"/>
          <w:szCs w:val="32"/>
          <w:u w:val="single"/>
        </w:rPr>
      </w:pPr>
      <w:r w:rsidRPr="001961E1">
        <w:rPr>
          <w:rFonts w:hint="eastAsia"/>
          <w:b/>
          <w:sz w:val="32"/>
          <w:szCs w:val="32"/>
          <w:u w:val="single"/>
        </w:rPr>
        <w:lastRenderedPageBreak/>
        <w:t>開催の意義と効果</w:t>
      </w:r>
    </w:p>
    <w:p w:rsidR="00147EB6" w:rsidRPr="003F52CE" w:rsidRDefault="001961E1" w:rsidP="003F52CE">
      <w:pPr>
        <w:widowControl/>
        <w:jc w:val="left"/>
        <w:rPr>
          <w:b/>
        </w:rPr>
      </w:pPr>
      <w:r>
        <w:rPr>
          <w:rFonts w:hint="eastAsia"/>
          <w:b/>
        </w:rPr>
        <w:t>＊</w:t>
      </w:r>
      <w:r w:rsidR="00147EB6" w:rsidRPr="003F52CE">
        <w:rPr>
          <w:rFonts w:hint="eastAsia"/>
          <w:b/>
        </w:rPr>
        <w:t>セレクティーボを開催することの意義</w:t>
      </w:r>
    </w:p>
    <w:p w:rsidR="00674366" w:rsidRPr="00674366" w:rsidRDefault="003F52CE" w:rsidP="00892B93">
      <w:pPr>
        <w:widowControl/>
        <w:spacing w:line="0" w:lineRule="atLeast"/>
        <w:jc w:val="left"/>
        <w:rPr>
          <w:sz w:val="20"/>
          <w:szCs w:val="20"/>
        </w:rPr>
      </w:pPr>
      <w:r w:rsidRPr="00674366">
        <w:rPr>
          <w:rFonts w:hint="eastAsia"/>
          <w:sz w:val="20"/>
          <w:szCs w:val="20"/>
        </w:rPr>
        <w:t>在日ペルー人に</w:t>
      </w:r>
      <w:r w:rsidR="00EF1655">
        <w:rPr>
          <w:rFonts w:hint="eastAsia"/>
          <w:sz w:val="20"/>
          <w:szCs w:val="20"/>
        </w:rPr>
        <w:t>自国の</w:t>
      </w:r>
      <w:r w:rsidR="00147EB6" w:rsidRPr="00674366">
        <w:rPr>
          <w:rFonts w:hint="eastAsia"/>
          <w:sz w:val="20"/>
          <w:szCs w:val="20"/>
        </w:rPr>
        <w:t>文化的活動の場を提供する</w:t>
      </w:r>
      <w:r w:rsidR="00764C58">
        <w:rPr>
          <w:rFonts w:hint="eastAsia"/>
          <w:sz w:val="20"/>
          <w:szCs w:val="20"/>
        </w:rPr>
        <w:t>こと</w:t>
      </w:r>
      <w:r w:rsidR="00EF1655">
        <w:rPr>
          <w:rFonts w:hint="eastAsia"/>
          <w:sz w:val="20"/>
          <w:szCs w:val="20"/>
        </w:rPr>
        <w:t>でその文化を発展と</w:t>
      </w:r>
      <w:r w:rsidR="001961E1" w:rsidRPr="00674366">
        <w:rPr>
          <w:rFonts w:hint="eastAsia"/>
          <w:sz w:val="20"/>
          <w:szCs w:val="20"/>
        </w:rPr>
        <w:t>在日ペルー人の</w:t>
      </w:r>
      <w:r w:rsidR="00650C41" w:rsidRPr="00674366">
        <w:rPr>
          <w:rFonts w:hint="eastAsia"/>
          <w:sz w:val="20"/>
          <w:szCs w:val="20"/>
        </w:rPr>
        <w:t>文化教養</w:t>
      </w:r>
      <w:r w:rsidR="001961E1" w:rsidRPr="00674366">
        <w:rPr>
          <w:rFonts w:hint="eastAsia"/>
          <w:sz w:val="20"/>
          <w:szCs w:val="20"/>
        </w:rPr>
        <w:t>の向上</w:t>
      </w:r>
      <w:r w:rsidR="00650C41" w:rsidRPr="00674366">
        <w:rPr>
          <w:rFonts w:hint="eastAsia"/>
          <w:sz w:val="20"/>
          <w:szCs w:val="20"/>
        </w:rPr>
        <w:t>と情操教育</w:t>
      </w:r>
      <w:r w:rsidR="001961E1" w:rsidRPr="00674366">
        <w:rPr>
          <w:rFonts w:hint="eastAsia"/>
          <w:sz w:val="20"/>
          <w:szCs w:val="20"/>
        </w:rPr>
        <w:t>につながる</w:t>
      </w:r>
      <w:r w:rsidR="00650C41" w:rsidRPr="00674366">
        <w:rPr>
          <w:rFonts w:hint="eastAsia"/>
          <w:sz w:val="20"/>
          <w:szCs w:val="20"/>
        </w:rPr>
        <w:t>。</w:t>
      </w:r>
    </w:p>
    <w:p w:rsidR="00281056" w:rsidRDefault="00281056" w:rsidP="00892B93">
      <w:pPr>
        <w:widowControl/>
        <w:spacing w:line="0" w:lineRule="atLeast"/>
        <w:jc w:val="left"/>
        <w:rPr>
          <w:sz w:val="20"/>
          <w:szCs w:val="20"/>
        </w:rPr>
      </w:pPr>
      <w:r>
        <w:rPr>
          <w:sz w:val="20"/>
          <w:szCs w:val="20"/>
        </w:rPr>
        <w:t>日本人のマリネラ愛好家が増え、ペルー人とともにコンクールに出場することでダンスを通してともに成長しあえる。</w:t>
      </w:r>
    </w:p>
    <w:p w:rsidR="00281056" w:rsidRDefault="00281056" w:rsidP="00892B93">
      <w:pPr>
        <w:widowControl/>
        <w:spacing w:line="0" w:lineRule="atLeast"/>
        <w:jc w:val="left"/>
        <w:rPr>
          <w:sz w:val="20"/>
          <w:szCs w:val="20"/>
        </w:rPr>
      </w:pPr>
      <w:r>
        <w:rPr>
          <w:sz w:val="20"/>
          <w:szCs w:val="20"/>
        </w:rPr>
        <w:t>同じ時間を共有することでオリンピック精神が培われ</w:t>
      </w:r>
      <w:r>
        <w:rPr>
          <w:rFonts w:hint="eastAsia"/>
          <w:sz w:val="20"/>
          <w:szCs w:val="20"/>
        </w:rPr>
        <w:t>、共存共栄の精神が育つ。</w:t>
      </w:r>
    </w:p>
    <w:p w:rsidR="00281056" w:rsidRPr="00281056" w:rsidRDefault="00281056">
      <w:pPr>
        <w:widowControl/>
        <w:jc w:val="left"/>
        <w:rPr>
          <w:sz w:val="20"/>
          <w:szCs w:val="20"/>
        </w:rPr>
      </w:pPr>
    </w:p>
    <w:p w:rsidR="00147EB6" w:rsidRPr="003F52CE" w:rsidRDefault="003F52CE">
      <w:pPr>
        <w:widowControl/>
        <w:jc w:val="left"/>
        <w:rPr>
          <w:b/>
        </w:rPr>
      </w:pPr>
      <w:r>
        <w:rPr>
          <w:rFonts w:hint="eastAsia"/>
          <w:b/>
        </w:rPr>
        <w:t>＊</w:t>
      </w:r>
      <w:r w:rsidR="00147EB6" w:rsidRPr="003F52CE">
        <w:rPr>
          <w:rFonts w:hint="eastAsia"/>
          <w:b/>
        </w:rPr>
        <w:t>日本において開催することの意義</w:t>
      </w:r>
    </w:p>
    <w:p w:rsidR="00EF663B" w:rsidRDefault="00281056" w:rsidP="00892B93">
      <w:pPr>
        <w:widowControl/>
        <w:spacing w:line="0" w:lineRule="atLeast"/>
        <w:jc w:val="left"/>
        <w:rPr>
          <w:sz w:val="20"/>
          <w:szCs w:val="20"/>
        </w:rPr>
      </w:pPr>
      <w:r>
        <w:rPr>
          <w:rFonts w:hint="eastAsia"/>
          <w:sz w:val="20"/>
          <w:szCs w:val="20"/>
        </w:rPr>
        <w:t>日本人にマリネラ</w:t>
      </w:r>
      <w:r w:rsidR="00674366" w:rsidRPr="00674366">
        <w:rPr>
          <w:rFonts w:hint="eastAsia"/>
          <w:sz w:val="20"/>
          <w:szCs w:val="20"/>
        </w:rPr>
        <w:t>を紹介することで日本人</w:t>
      </w:r>
      <w:r w:rsidR="00EF1655">
        <w:rPr>
          <w:rFonts w:hint="eastAsia"/>
          <w:sz w:val="20"/>
          <w:szCs w:val="20"/>
        </w:rPr>
        <w:t>の</w:t>
      </w:r>
      <w:r>
        <w:rPr>
          <w:rFonts w:hint="eastAsia"/>
          <w:sz w:val="20"/>
          <w:szCs w:val="20"/>
        </w:rPr>
        <w:t>南米</w:t>
      </w:r>
      <w:r w:rsidR="00EF1655">
        <w:rPr>
          <w:rFonts w:hint="eastAsia"/>
          <w:sz w:val="20"/>
          <w:szCs w:val="20"/>
        </w:rPr>
        <w:t>ペルーに対する見解が広が</w:t>
      </w:r>
      <w:r>
        <w:rPr>
          <w:rFonts w:hint="eastAsia"/>
          <w:sz w:val="20"/>
          <w:szCs w:val="20"/>
        </w:rPr>
        <w:t>り、</w:t>
      </w:r>
      <w:r w:rsidR="00EF1655">
        <w:rPr>
          <w:rFonts w:hint="eastAsia"/>
          <w:sz w:val="20"/>
          <w:szCs w:val="20"/>
        </w:rPr>
        <w:t>日本人の意識が在日・日系ペルー人の存在に</w:t>
      </w:r>
      <w:r w:rsidR="00957F3A" w:rsidRPr="00674366">
        <w:rPr>
          <w:rFonts w:hint="eastAsia"/>
          <w:sz w:val="20"/>
          <w:szCs w:val="20"/>
        </w:rPr>
        <w:t>向けられるようになる。</w:t>
      </w:r>
    </w:p>
    <w:p w:rsidR="00147EB6" w:rsidRPr="00674366" w:rsidRDefault="00EF663B" w:rsidP="00892B93">
      <w:pPr>
        <w:widowControl/>
        <w:spacing w:line="0" w:lineRule="atLeast"/>
        <w:jc w:val="left"/>
        <w:rPr>
          <w:sz w:val="20"/>
          <w:szCs w:val="20"/>
        </w:rPr>
      </w:pPr>
      <w:r>
        <w:rPr>
          <w:rFonts w:hint="eastAsia"/>
          <w:sz w:val="20"/>
          <w:szCs w:val="20"/>
        </w:rPr>
        <w:t>在日ペルー人の子供たちに</w:t>
      </w:r>
      <w:r w:rsidR="00674366" w:rsidRPr="00674366">
        <w:rPr>
          <w:rFonts w:hint="eastAsia"/>
          <w:sz w:val="20"/>
          <w:szCs w:val="20"/>
        </w:rPr>
        <w:t>文化的活動と</w:t>
      </w:r>
      <w:r>
        <w:rPr>
          <w:rFonts w:hint="eastAsia"/>
          <w:sz w:val="20"/>
          <w:szCs w:val="20"/>
        </w:rPr>
        <w:t>それを</w:t>
      </w:r>
      <w:r w:rsidR="00674366" w:rsidRPr="00674366">
        <w:rPr>
          <w:rFonts w:hint="eastAsia"/>
          <w:sz w:val="20"/>
          <w:szCs w:val="20"/>
        </w:rPr>
        <w:t>学ぶこと</w:t>
      </w:r>
      <w:r>
        <w:rPr>
          <w:rFonts w:hint="eastAsia"/>
          <w:sz w:val="20"/>
          <w:szCs w:val="20"/>
        </w:rPr>
        <w:t>へ</w:t>
      </w:r>
      <w:r w:rsidR="00281056">
        <w:rPr>
          <w:rFonts w:hint="eastAsia"/>
          <w:sz w:val="20"/>
          <w:szCs w:val="20"/>
        </w:rPr>
        <w:t>の動機づけができる</w:t>
      </w:r>
      <w:r w:rsidR="00674366" w:rsidRPr="00674366">
        <w:rPr>
          <w:rFonts w:hint="eastAsia"/>
          <w:sz w:val="20"/>
          <w:szCs w:val="20"/>
        </w:rPr>
        <w:t>。</w:t>
      </w:r>
    </w:p>
    <w:p w:rsidR="00674366" w:rsidRPr="00281056" w:rsidRDefault="00674366">
      <w:pPr>
        <w:widowControl/>
        <w:jc w:val="left"/>
        <w:rPr>
          <w:b/>
        </w:rPr>
      </w:pPr>
    </w:p>
    <w:p w:rsidR="00147EB6" w:rsidRPr="003F52CE" w:rsidRDefault="003F52CE">
      <w:pPr>
        <w:widowControl/>
        <w:jc w:val="left"/>
        <w:rPr>
          <w:b/>
        </w:rPr>
      </w:pPr>
      <w:r>
        <w:rPr>
          <w:rFonts w:hint="eastAsia"/>
          <w:b/>
        </w:rPr>
        <w:t>＊</w:t>
      </w:r>
      <w:r w:rsidR="00147EB6" w:rsidRPr="003F52CE">
        <w:rPr>
          <w:rFonts w:hint="eastAsia"/>
          <w:b/>
        </w:rPr>
        <w:t>このイベントの日本での効果</w:t>
      </w:r>
    </w:p>
    <w:p w:rsidR="00CB13CD" w:rsidRPr="00674366" w:rsidRDefault="00CB13CD" w:rsidP="00892B93">
      <w:pPr>
        <w:widowControl/>
        <w:spacing w:line="0" w:lineRule="atLeast"/>
        <w:jc w:val="left"/>
        <w:rPr>
          <w:sz w:val="20"/>
          <w:szCs w:val="20"/>
        </w:rPr>
      </w:pPr>
      <w:r w:rsidRPr="00674366">
        <w:rPr>
          <w:rFonts w:hint="eastAsia"/>
          <w:sz w:val="20"/>
          <w:szCs w:val="20"/>
        </w:rPr>
        <w:t>現在</w:t>
      </w:r>
      <w:r w:rsidR="00EF1655">
        <w:rPr>
          <w:rFonts w:hint="eastAsia"/>
          <w:sz w:val="20"/>
          <w:szCs w:val="20"/>
        </w:rPr>
        <w:t>、在</w:t>
      </w:r>
      <w:r w:rsidR="00957F3A" w:rsidRPr="00674366">
        <w:rPr>
          <w:rFonts w:hint="eastAsia"/>
          <w:sz w:val="20"/>
          <w:szCs w:val="20"/>
        </w:rPr>
        <w:t>日</w:t>
      </w:r>
      <w:r w:rsidR="00EF1655">
        <w:rPr>
          <w:rFonts w:hint="eastAsia"/>
          <w:sz w:val="20"/>
          <w:szCs w:val="20"/>
        </w:rPr>
        <w:t>本</w:t>
      </w:r>
      <w:r w:rsidRPr="00674366">
        <w:rPr>
          <w:rFonts w:hint="eastAsia"/>
          <w:sz w:val="20"/>
          <w:szCs w:val="20"/>
        </w:rPr>
        <w:t>ペルー人約</w:t>
      </w:r>
      <w:r w:rsidR="00281056">
        <w:rPr>
          <w:rFonts w:hint="eastAsia"/>
          <w:sz w:val="20"/>
          <w:szCs w:val="20"/>
        </w:rPr>
        <w:t>5</w:t>
      </w:r>
      <w:r w:rsidR="00281056">
        <w:rPr>
          <w:rFonts w:hint="eastAsia"/>
          <w:sz w:val="20"/>
          <w:szCs w:val="20"/>
        </w:rPr>
        <w:t>万</w:t>
      </w:r>
      <w:r w:rsidRPr="00674366">
        <w:rPr>
          <w:rFonts w:hint="eastAsia"/>
          <w:sz w:val="20"/>
          <w:szCs w:val="20"/>
        </w:rPr>
        <w:t>人の存在は</w:t>
      </w:r>
      <w:r w:rsidR="00957F3A" w:rsidRPr="00674366">
        <w:rPr>
          <w:rFonts w:hint="eastAsia"/>
          <w:sz w:val="20"/>
          <w:szCs w:val="20"/>
        </w:rPr>
        <w:t>日本国内移住外国人第</w:t>
      </w:r>
      <w:r w:rsidR="00957F3A" w:rsidRPr="00674366">
        <w:rPr>
          <w:rFonts w:hint="eastAsia"/>
          <w:sz w:val="20"/>
          <w:szCs w:val="20"/>
        </w:rPr>
        <w:t>5</w:t>
      </w:r>
      <w:r w:rsidR="00957F3A" w:rsidRPr="00674366">
        <w:rPr>
          <w:rFonts w:hint="eastAsia"/>
          <w:sz w:val="20"/>
          <w:szCs w:val="20"/>
        </w:rPr>
        <w:t>番目</w:t>
      </w:r>
      <w:r w:rsidR="00EF663B">
        <w:rPr>
          <w:rFonts w:hint="eastAsia"/>
          <w:sz w:val="20"/>
          <w:szCs w:val="20"/>
        </w:rPr>
        <w:t>という事実</w:t>
      </w:r>
      <w:r w:rsidR="00710EA1">
        <w:rPr>
          <w:rFonts w:hint="eastAsia"/>
          <w:sz w:val="20"/>
          <w:szCs w:val="20"/>
        </w:rPr>
        <w:t>。</w:t>
      </w:r>
      <w:r w:rsidR="00674366" w:rsidRPr="00674366">
        <w:rPr>
          <w:rFonts w:hint="eastAsia"/>
          <w:sz w:val="20"/>
          <w:szCs w:val="20"/>
        </w:rPr>
        <w:t>日本人が</w:t>
      </w:r>
      <w:r w:rsidR="00EF1655">
        <w:rPr>
          <w:rFonts w:hint="eastAsia"/>
          <w:sz w:val="20"/>
          <w:szCs w:val="20"/>
        </w:rPr>
        <w:t>その存在を認識していく</w:t>
      </w:r>
      <w:r w:rsidRPr="00674366">
        <w:rPr>
          <w:rFonts w:hint="eastAsia"/>
          <w:sz w:val="20"/>
          <w:szCs w:val="20"/>
        </w:rPr>
        <w:t>ことで</w:t>
      </w:r>
      <w:r w:rsidR="001961E1" w:rsidRPr="00674366">
        <w:rPr>
          <w:rFonts w:hint="eastAsia"/>
          <w:sz w:val="20"/>
          <w:szCs w:val="20"/>
        </w:rPr>
        <w:t>ペルー人を「</w:t>
      </w:r>
      <w:r w:rsidRPr="00674366">
        <w:rPr>
          <w:rFonts w:hint="eastAsia"/>
          <w:sz w:val="20"/>
          <w:szCs w:val="20"/>
        </w:rPr>
        <w:t>知らない外国人</w:t>
      </w:r>
      <w:r w:rsidR="001961E1" w:rsidRPr="00674366">
        <w:rPr>
          <w:rFonts w:hint="eastAsia"/>
          <w:sz w:val="20"/>
          <w:szCs w:val="20"/>
        </w:rPr>
        <w:t>」</w:t>
      </w:r>
      <w:r w:rsidRPr="00674366">
        <w:rPr>
          <w:rFonts w:hint="eastAsia"/>
          <w:sz w:val="20"/>
          <w:szCs w:val="20"/>
        </w:rPr>
        <w:t>から</w:t>
      </w:r>
      <w:r w:rsidR="001961E1" w:rsidRPr="00674366">
        <w:rPr>
          <w:rFonts w:hint="eastAsia"/>
          <w:sz w:val="20"/>
          <w:szCs w:val="20"/>
        </w:rPr>
        <w:t>「</w:t>
      </w:r>
      <w:r w:rsidRPr="00674366">
        <w:rPr>
          <w:rFonts w:hint="eastAsia"/>
          <w:sz w:val="20"/>
          <w:szCs w:val="20"/>
        </w:rPr>
        <w:t>親戚のような関係</w:t>
      </w:r>
      <w:r w:rsidR="001961E1" w:rsidRPr="00674366">
        <w:rPr>
          <w:rFonts w:hint="eastAsia"/>
          <w:sz w:val="20"/>
          <w:szCs w:val="20"/>
        </w:rPr>
        <w:t>」</w:t>
      </w:r>
      <w:r w:rsidR="00957F3A" w:rsidRPr="00674366">
        <w:rPr>
          <w:rFonts w:hint="eastAsia"/>
          <w:sz w:val="20"/>
          <w:szCs w:val="20"/>
        </w:rPr>
        <w:t>へ発展させることができ</w:t>
      </w:r>
      <w:r w:rsidRPr="00674366">
        <w:rPr>
          <w:rFonts w:hint="eastAsia"/>
          <w:sz w:val="20"/>
          <w:szCs w:val="20"/>
        </w:rPr>
        <w:t>両国の親交が深まる。</w:t>
      </w:r>
      <w:r w:rsidR="00674366" w:rsidRPr="00674366">
        <w:rPr>
          <w:rFonts w:hint="eastAsia"/>
          <w:sz w:val="20"/>
          <w:szCs w:val="20"/>
        </w:rPr>
        <w:t>それにより</w:t>
      </w:r>
      <w:r w:rsidR="00EF1655">
        <w:rPr>
          <w:rFonts w:hint="eastAsia"/>
          <w:sz w:val="20"/>
          <w:szCs w:val="20"/>
        </w:rPr>
        <w:t>日本の治安を含む</w:t>
      </w:r>
      <w:r w:rsidRPr="00674366">
        <w:rPr>
          <w:rFonts w:hint="eastAsia"/>
          <w:sz w:val="20"/>
          <w:szCs w:val="20"/>
        </w:rPr>
        <w:t>多方面へのよい影響が想像できる。</w:t>
      </w:r>
    </w:p>
    <w:p w:rsidR="001961E1" w:rsidRPr="00674366" w:rsidRDefault="004A5768" w:rsidP="00892B93">
      <w:pPr>
        <w:widowControl/>
        <w:spacing w:line="0" w:lineRule="atLeast"/>
        <w:jc w:val="left"/>
        <w:rPr>
          <w:sz w:val="20"/>
          <w:szCs w:val="20"/>
        </w:rPr>
      </w:pPr>
      <w:r>
        <w:rPr>
          <w:rFonts w:hint="eastAsia"/>
          <w:sz w:val="20"/>
          <w:szCs w:val="20"/>
        </w:rPr>
        <w:t>ペルーを含む南米の</w:t>
      </w:r>
      <w:r w:rsidR="00710EA1">
        <w:rPr>
          <w:rFonts w:hint="eastAsia"/>
          <w:sz w:val="20"/>
          <w:szCs w:val="20"/>
        </w:rPr>
        <w:t>今後の成長は注目すべきところで、</w:t>
      </w:r>
      <w:r w:rsidR="001961E1" w:rsidRPr="00674366">
        <w:rPr>
          <w:rFonts w:hint="eastAsia"/>
          <w:sz w:val="20"/>
          <w:szCs w:val="20"/>
        </w:rPr>
        <w:t>日本人がその事実を知ることで</w:t>
      </w:r>
      <w:r w:rsidR="00957F3A" w:rsidRPr="00674366">
        <w:rPr>
          <w:rFonts w:hint="eastAsia"/>
          <w:sz w:val="20"/>
          <w:szCs w:val="20"/>
        </w:rPr>
        <w:t>日本人の</w:t>
      </w:r>
      <w:r w:rsidR="00674366" w:rsidRPr="00674366">
        <w:rPr>
          <w:rFonts w:hint="eastAsia"/>
          <w:sz w:val="20"/>
          <w:szCs w:val="20"/>
        </w:rPr>
        <w:t>世界観と</w:t>
      </w:r>
      <w:r w:rsidR="001961E1" w:rsidRPr="00674366">
        <w:rPr>
          <w:rFonts w:hint="eastAsia"/>
          <w:sz w:val="20"/>
          <w:szCs w:val="20"/>
        </w:rPr>
        <w:t>視野が広がる</w:t>
      </w:r>
      <w:r w:rsidR="00674366">
        <w:rPr>
          <w:rFonts w:hint="eastAsia"/>
          <w:sz w:val="20"/>
          <w:szCs w:val="20"/>
        </w:rPr>
        <w:t>。</w:t>
      </w:r>
      <w:r w:rsidR="00892B93">
        <w:rPr>
          <w:rFonts w:hint="eastAsia"/>
          <w:sz w:val="20"/>
          <w:szCs w:val="20"/>
        </w:rPr>
        <w:t>身近な存在になる。</w:t>
      </w:r>
    </w:p>
    <w:p w:rsidR="00892B93" w:rsidRPr="00E61C72" w:rsidRDefault="00892B93">
      <w:pPr>
        <w:widowControl/>
        <w:jc w:val="left"/>
        <w:rPr>
          <w:b/>
          <w:color w:val="FF0000"/>
          <w:sz w:val="20"/>
          <w:szCs w:val="20"/>
        </w:rPr>
      </w:pPr>
      <w:r w:rsidRPr="00E61C72">
        <w:rPr>
          <w:rFonts w:hint="eastAsia"/>
          <w:b/>
          <w:color w:val="FF0000"/>
          <w:sz w:val="20"/>
          <w:szCs w:val="20"/>
        </w:rPr>
        <w:t xml:space="preserve">日本国内のスペイン語の普及に貢献する。　</w:t>
      </w:r>
      <w:r w:rsidRPr="00E61C72">
        <w:rPr>
          <w:rFonts w:hint="eastAsia"/>
          <w:b/>
          <w:color w:val="FF0000"/>
          <w:sz w:val="20"/>
          <w:szCs w:val="20"/>
        </w:rPr>
        <w:t>2020</w:t>
      </w:r>
      <w:r w:rsidRPr="00E61C72">
        <w:rPr>
          <w:rFonts w:hint="eastAsia"/>
          <w:b/>
          <w:color w:val="FF0000"/>
          <w:sz w:val="20"/>
          <w:szCs w:val="20"/>
        </w:rPr>
        <w:t>年東京オリンピックでは公共施設にスペイン語表記が望ましい。</w:t>
      </w:r>
    </w:p>
    <w:p w:rsidR="00CB13CD" w:rsidRPr="00E61C72" w:rsidRDefault="00E61C72">
      <w:pPr>
        <w:widowControl/>
        <w:jc w:val="left"/>
        <w:rPr>
          <w:b/>
          <w:color w:val="FF0000"/>
          <w:sz w:val="20"/>
          <w:szCs w:val="20"/>
        </w:rPr>
      </w:pPr>
      <w:r>
        <w:rPr>
          <w:rFonts w:hint="eastAsia"/>
          <w:b/>
          <w:color w:val="FF0000"/>
          <w:sz w:val="20"/>
          <w:szCs w:val="20"/>
        </w:rPr>
        <w:t>公共施設の</w:t>
      </w:r>
      <w:r w:rsidR="00892B93" w:rsidRPr="00E61C72">
        <w:rPr>
          <w:rFonts w:hint="eastAsia"/>
          <w:b/>
          <w:color w:val="FF0000"/>
          <w:sz w:val="20"/>
          <w:szCs w:val="20"/>
        </w:rPr>
        <w:t>スペイン語表記は国際都市としての日本では必須と思われる。</w:t>
      </w:r>
    </w:p>
    <w:p w:rsidR="004A5768" w:rsidRPr="00892B93" w:rsidRDefault="004A5768">
      <w:pPr>
        <w:widowControl/>
        <w:jc w:val="left"/>
      </w:pPr>
    </w:p>
    <w:p w:rsidR="003F52CE" w:rsidRDefault="003F52CE">
      <w:pPr>
        <w:rPr>
          <w:b/>
        </w:rPr>
      </w:pPr>
      <w:r>
        <w:rPr>
          <w:rFonts w:hint="eastAsia"/>
          <w:b/>
        </w:rPr>
        <w:t>＊</w:t>
      </w:r>
      <w:r w:rsidR="00147EB6" w:rsidRPr="003F52CE">
        <w:rPr>
          <w:rFonts w:hint="eastAsia"/>
          <w:b/>
        </w:rPr>
        <w:t>このイベントのペルーでの効果</w:t>
      </w:r>
    </w:p>
    <w:p w:rsidR="003F52CE" w:rsidRPr="00674366" w:rsidRDefault="003F52CE" w:rsidP="00892B93">
      <w:pPr>
        <w:spacing w:line="0" w:lineRule="atLeast"/>
        <w:rPr>
          <w:sz w:val="20"/>
          <w:szCs w:val="20"/>
        </w:rPr>
      </w:pPr>
      <w:r w:rsidRPr="00674366">
        <w:rPr>
          <w:rFonts w:hint="eastAsia"/>
          <w:sz w:val="20"/>
          <w:szCs w:val="20"/>
        </w:rPr>
        <w:t>日本人が新たなペルーの魅力を知ることによってペルーへ興味を駆り立て、ペルー観光</w:t>
      </w:r>
      <w:r w:rsidR="009619E0">
        <w:rPr>
          <w:rFonts w:hint="eastAsia"/>
          <w:sz w:val="20"/>
          <w:szCs w:val="20"/>
        </w:rPr>
        <w:t>の</w:t>
      </w:r>
      <w:r w:rsidR="00EF1655">
        <w:rPr>
          <w:rFonts w:hint="eastAsia"/>
          <w:sz w:val="20"/>
          <w:szCs w:val="20"/>
        </w:rPr>
        <w:t>機会が増</w:t>
      </w:r>
      <w:r w:rsidR="009619E0">
        <w:rPr>
          <w:rFonts w:hint="eastAsia"/>
          <w:sz w:val="20"/>
          <w:szCs w:val="20"/>
        </w:rPr>
        <w:t>し</w:t>
      </w:r>
      <w:r w:rsidR="00EF1655">
        <w:rPr>
          <w:rFonts w:hint="eastAsia"/>
          <w:sz w:val="20"/>
          <w:szCs w:val="20"/>
        </w:rPr>
        <w:t>ペルー観光</w:t>
      </w:r>
      <w:r w:rsidR="009619E0">
        <w:rPr>
          <w:rFonts w:hint="eastAsia"/>
          <w:sz w:val="20"/>
          <w:szCs w:val="20"/>
        </w:rPr>
        <w:t>の</w:t>
      </w:r>
      <w:r w:rsidRPr="00674366">
        <w:rPr>
          <w:rFonts w:hint="eastAsia"/>
          <w:sz w:val="20"/>
          <w:szCs w:val="20"/>
        </w:rPr>
        <w:t>ビジネスにつながる</w:t>
      </w:r>
      <w:r w:rsidR="00EF1655">
        <w:rPr>
          <w:rFonts w:hint="eastAsia"/>
          <w:sz w:val="20"/>
          <w:szCs w:val="20"/>
        </w:rPr>
        <w:t>。</w:t>
      </w:r>
    </w:p>
    <w:p w:rsidR="00674366" w:rsidRDefault="00CB13CD" w:rsidP="00892B93">
      <w:pPr>
        <w:spacing w:line="0" w:lineRule="atLeast"/>
        <w:rPr>
          <w:sz w:val="20"/>
          <w:szCs w:val="20"/>
        </w:rPr>
      </w:pPr>
      <w:r w:rsidRPr="00674366">
        <w:rPr>
          <w:rFonts w:hint="eastAsia"/>
          <w:sz w:val="20"/>
          <w:szCs w:val="20"/>
        </w:rPr>
        <w:t>ペルー国内の日系人</w:t>
      </w:r>
      <w:r w:rsidR="00755F8C">
        <w:rPr>
          <w:rFonts w:hint="eastAsia"/>
          <w:sz w:val="20"/>
          <w:szCs w:val="20"/>
        </w:rPr>
        <w:t>の多く</w:t>
      </w:r>
      <w:r w:rsidRPr="00674366">
        <w:rPr>
          <w:rFonts w:hint="eastAsia"/>
          <w:sz w:val="20"/>
          <w:szCs w:val="20"/>
        </w:rPr>
        <w:t>は日本でのマリネラ</w:t>
      </w:r>
      <w:r w:rsidR="00EF663B">
        <w:rPr>
          <w:rFonts w:hint="eastAsia"/>
          <w:sz w:val="20"/>
          <w:szCs w:val="20"/>
        </w:rPr>
        <w:t>のセレクティーボ</w:t>
      </w:r>
      <w:r w:rsidRPr="00674366">
        <w:rPr>
          <w:rFonts w:hint="eastAsia"/>
          <w:sz w:val="20"/>
          <w:szCs w:val="20"/>
        </w:rPr>
        <w:t>開催に両国の真の友好を感じている</w:t>
      </w:r>
      <w:r w:rsidR="00674366" w:rsidRPr="00674366">
        <w:rPr>
          <w:rFonts w:hint="eastAsia"/>
          <w:sz w:val="20"/>
          <w:szCs w:val="20"/>
        </w:rPr>
        <w:t>。</w:t>
      </w:r>
    </w:p>
    <w:p w:rsidR="00CB13CD" w:rsidRPr="00674366" w:rsidRDefault="00CB13CD" w:rsidP="00892B93">
      <w:pPr>
        <w:spacing w:line="0" w:lineRule="atLeast"/>
        <w:rPr>
          <w:sz w:val="20"/>
          <w:szCs w:val="20"/>
        </w:rPr>
      </w:pPr>
      <w:r w:rsidRPr="00674366">
        <w:rPr>
          <w:rFonts w:hint="eastAsia"/>
          <w:sz w:val="20"/>
          <w:szCs w:val="20"/>
        </w:rPr>
        <w:t>在ペルー</w:t>
      </w:r>
      <w:r w:rsidR="003C1022" w:rsidRPr="00674366">
        <w:rPr>
          <w:rFonts w:hint="eastAsia"/>
          <w:sz w:val="20"/>
          <w:szCs w:val="20"/>
        </w:rPr>
        <w:t>の</w:t>
      </w:r>
      <w:r w:rsidR="00EF663B">
        <w:rPr>
          <w:rFonts w:hint="eastAsia"/>
          <w:sz w:val="20"/>
          <w:szCs w:val="20"/>
        </w:rPr>
        <w:t>日系人は</w:t>
      </w:r>
      <w:r w:rsidRPr="00674366">
        <w:rPr>
          <w:rFonts w:hint="eastAsia"/>
          <w:sz w:val="20"/>
          <w:szCs w:val="20"/>
        </w:rPr>
        <w:t>日本での</w:t>
      </w:r>
      <w:r w:rsidR="00EF663B">
        <w:rPr>
          <w:rFonts w:hint="eastAsia"/>
          <w:sz w:val="20"/>
          <w:szCs w:val="20"/>
        </w:rPr>
        <w:t>セレクティーボ</w:t>
      </w:r>
      <w:r w:rsidRPr="00674366">
        <w:rPr>
          <w:rFonts w:hint="eastAsia"/>
          <w:sz w:val="20"/>
          <w:szCs w:val="20"/>
        </w:rPr>
        <w:t>開催に誇りを感じている</w:t>
      </w:r>
      <w:r w:rsidR="009619E0">
        <w:rPr>
          <w:rFonts w:hint="eastAsia"/>
          <w:sz w:val="20"/>
          <w:szCs w:val="20"/>
        </w:rPr>
        <w:t>。</w:t>
      </w:r>
    </w:p>
    <w:p w:rsidR="00147EB6" w:rsidRPr="003F52CE" w:rsidRDefault="00147EB6">
      <w:pPr>
        <w:rPr>
          <w:b/>
        </w:rPr>
      </w:pPr>
    </w:p>
    <w:p w:rsidR="00147EB6" w:rsidRDefault="003F52CE">
      <w:pPr>
        <w:rPr>
          <w:b/>
        </w:rPr>
      </w:pPr>
      <w:r>
        <w:rPr>
          <w:rFonts w:hint="eastAsia"/>
          <w:b/>
        </w:rPr>
        <w:t>＊</w:t>
      </w:r>
      <w:r w:rsidR="00147EB6" w:rsidRPr="003F52CE">
        <w:rPr>
          <w:rFonts w:hint="eastAsia"/>
          <w:b/>
        </w:rPr>
        <w:t>このイベントの諸外国での効果</w:t>
      </w:r>
    </w:p>
    <w:p w:rsidR="00D66213" w:rsidRPr="00674366" w:rsidRDefault="00CB13CD" w:rsidP="00892B93">
      <w:pPr>
        <w:spacing w:line="0" w:lineRule="atLeast"/>
        <w:rPr>
          <w:sz w:val="20"/>
          <w:szCs w:val="20"/>
        </w:rPr>
      </w:pPr>
      <w:r w:rsidRPr="00674366">
        <w:rPr>
          <w:rFonts w:hint="eastAsia"/>
          <w:sz w:val="20"/>
          <w:szCs w:val="20"/>
        </w:rPr>
        <w:t>マリネラはヨーロッパ、北アメリカではすでに受け入れら</w:t>
      </w:r>
      <w:r w:rsidR="009619E0">
        <w:rPr>
          <w:rFonts w:hint="eastAsia"/>
          <w:sz w:val="20"/>
          <w:szCs w:val="20"/>
        </w:rPr>
        <w:t>すでに活動している。</w:t>
      </w:r>
      <w:r w:rsidRPr="00674366">
        <w:rPr>
          <w:rFonts w:hint="eastAsia"/>
          <w:sz w:val="20"/>
          <w:szCs w:val="20"/>
        </w:rPr>
        <w:t>日本は後発である</w:t>
      </w:r>
      <w:r w:rsidR="009619E0">
        <w:rPr>
          <w:rFonts w:hint="eastAsia"/>
          <w:sz w:val="20"/>
          <w:szCs w:val="20"/>
        </w:rPr>
        <w:t>。</w:t>
      </w:r>
    </w:p>
    <w:p w:rsidR="00674366" w:rsidRPr="00674366" w:rsidRDefault="003F52CE" w:rsidP="00892B93">
      <w:pPr>
        <w:spacing w:line="0" w:lineRule="atLeast"/>
        <w:rPr>
          <w:sz w:val="20"/>
          <w:szCs w:val="20"/>
        </w:rPr>
      </w:pPr>
      <w:r w:rsidRPr="00674366">
        <w:rPr>
          <w:rFonts w:hint="eastAsia"/>
          <w:sz w:val="20"/>
          <w:szCs w:val="20"/>
        </w:rPr>
        <w:t>世界中のマリネラ愛好家は日本のマリネラの発展に熱い視線を向けている</w:t>
      </w:r>
      <w:r w:rsidR="009619E0">
        <w:rPr>
          <w:rFonts w:hint="eastAsia"/>
          <w:sz w:val="20"/>
          <w:szCs w:val="20"/>
        </w:rPr>
        <w:t>。</w:t>
      </w:r>
      <w:r w:rsidR="00957F3A" w:rsidRPr="00674366">
        <w:rPr>
          <w:rFonts w:hint="eastAsia"/>
          <w:sz w:val="20"/>
          <w:szCs w:val="20"/>
        </w:rPr>
        <w:t>文化的な意識の高いペルー人の</w:t>
      </w:r>
      <w:r w:rsidRPr="00674366">
        <w:rPr>
          <w:rFonts w:hint="eastAsia"/>
          <w:sz w:val="20"/>
          <w:szCs w:val="20"/>
        </w:rPr>
        <w:t>多く</w:t>
      </w:r>
      <w:r w:rsidR="00957F3A" w:rsidRPr="00674366">
        <w:rPr>
          <w:rFonts w:hint="eastAsia"/>
          <w:sz w:val="20"/>
          <w:szCs w:val="20"/>
        </w:rPr>
        <w:t>が</w:t>
      </w:r>
      <w:r w:rsidRPr="00674366">
        <w:rPr>
          <w:rFonts w:hint="eastAsia"/>
          <w:sz w:val="20"/>
          <w:szCs w:val="20"/>
        </w:rPr>
        <w:t>日本のセレクティーボへの参加を希望している</w:t>
      </w:r>
      <w:r w:rsidR="00674366" w:rsidRPr="00674366">
        <w:rPr>
          <w:rFonts w:hint="eastAsia"/>
          <w:sz w:val="20"/>
          <w:szCs w:val="20"/>
        </w:rPr>
        <w:t>。</w:t>
      </w:r>
      <w:r w:rsidR="00755F8C">
        <w:rPr>
          <w:sz w:val="20"/>
          <w:szCs w:val="20"/>
        </w:rPr>
        <w:br w:type="page"/>
      </w:r>
    </w:p>
    <w:p w:rsidR="00147EB6" w:rsidRPr="001961E1" w:rsidRDefault="00147EB6" w:rsidP="001961E1">
      <w:pPr>
        <w:jc w:val="center"/>
        <w:rPr>
          <w:b/>
          <w:sz w:val="32"/>
          <w:szCs w:val="32"/>
          <w:u w:val="single"/>
        </w:rPr>
      </w:pPr>
      <w:r w:rsidRPr="001961E1">
        <w:rPr>
          <w:rFonts w:hint="eastAsia"/>
          <w:b/>
          <w:sz w:val="32"/>
          <w:szCs w:val="32"/>
          <w:u w:val="single"/>
        </w:rPr>
        <w:lastRenderedPageBreak/>
        <w:t>イベント概要</w:t>
      </w:r>
    </w:p>
    <w:p w:rsidR="00147EB6" w:rsidRDefault="00147EB6"/>
    <w:p w:rsidR="003B32D8" w:rsidRDefault="00147EB6" w:rsidP="003B32D8">
      <w:r>
        <w:rPr>
          <w:rFonts w:hint="eastAsia"/>
        </w:rPr>
        <w:t>■</w:t>
      </w:r>
      <w:r w:rsidR="00B651F5">
        <w:rPr>
          <w:rFonts w:hint="eastAsia"/>
        </w:rPr>
        <w:t>日本語</w:t>
      </w:r>
      <w:r>
        <w:rPr>
          <w:rFonts w:hint="eastAsia"/>
        </w:rPr>
        <w:t>タイトル：</w:t>
      </w:r>
      <w:r w:rsidR="003B32D8">
        <w:rPr>
          <w:rFonts w:hint="eastAsia"/>
        </w:rPr>
        <w:t>クラブリベルタ</w:t>
      </w:r>
      <w:r w:rsidR="00D86DA4">
        <w:rPr>
          <w:rFonts w:hint="eastAsia"/>
        </w:rPr>
        <w:t xml:space="preserve">　</w:t>
      </w:r>
      <w:r w:rsidR="003B32D8">
        <w:rPr>
          <w:rFonts w:hint="eastAsia"/>
        </w:rPr>
        <w:t>トルヒーヨ</w:t>
      </w:r>
      <w:r w:rsidR="00D86DA4">
        <w:rPr>
          <w:rFonts w:hint="eastAsia"/>
        </w:rPr>
        <w:t xml:space="preserve">　</w:t>
      </w:r>
      <w:r w:rsidR="003B32D8">
        <w:rPr>
          <w:rFonts w:hint="eastAsia"/>
        </w:rPr>
        <w:t>フィリアル東京</w:t>
      </w:r>
    </w:p>
    <w:p w:rsidR="00EB50BA" w:rsidRDefault="00EB50BA" w:rsidP="003B32D8">
      <w:pPr>
        <w:ind w:firstLineChars="1000" w:firstLine="2100"/>
      </w:pPr>
      <w:r>
        <w:rPr>
          <w:rFonts w:hint="eastAsia"/>
        </w:rPr>
        <w:t>第</w:t>
      </w:r>
      <w:r w:rsidR="00E1351F">
        <w:rPr>
          <w:rFonts w:hint="eastAsia"/>
        </w:rPr>
        <w:t>２</w:t>
      </w:r>
      <w:r>
        <w:rPr>
          <w:rFonts w:hint="eastAsia"/>
        </w:rPr>
        <w:t>回セレクティーボ　と　トラディショナル・ぺロール　“チャンピオンたちの夜”</w:t>
      </w:r>
    </w:p>
    <w:p w:rsidR="003B32D8" w:rsidRDefault="003B32D8" w:rsidP="00B651F5">
      <w:pPr>
        <w:ind w:firstLineChars="100" w:firstLine="210"/>
      </w:pPr>
      <w:r>
        <w:rPr>
          <w:rFonts w:hint="eastAsia"/>
        </w:rPr>
        <w:t xml:space="preserve">　　　　　副題：ペルーから東京へ　マリネラを踊りましょう！</w:t>
      </w:r>
    </w:p>
    <w:p w:rsidR="00DC2F4E" w:rsidRDefault="00DC2F4E" w:rsidP="00DC2F4E"/>
    <w:p w:rsidR="00EB50BA" w:rsidRPr="00EB50BA" w:rsidRDefault="00DC2F4E" w:rsidP="00DC2F4E">
      <w:r>
        <w:rPr>
          <w:rFonts w:hint="eastAsia"/>
        </w:rPr>
        <w:t>■</w:t>
      </w:r>
      <w:r w:rsidR="00EB50BA">
        <w:rPr>
          <w:rFonts w:hint="eastAsia"/>
        </w:rPr>
        <w:t>スペイン語タイトル：</w:t>
      </w:r>
      <w:r w:rsidR="00E1351F">
        <w:rPr>
          <w:rFonts w:hint="eastAsia"/>
        </w:rPr>
        <w:t>Segunda</w:t>
      </w:r>
      <w:r w:rsidR="003B32D8">
        <w:rPr>
          <w:rFonts w:hint="eastAsia"/>
        </w:rPr>
        <w:t xml:space="preserve"> Concurso Selectivo Nacio</w:t>
      </w:r>
      <w:r w:rsidR="00E1351F">
        <w:rPr>
          <w:rFonts w:hint="eastAsia"/>
        </w:rPr>
        <w:t xml:space="preserve">nal y Mundial de Marinera Nortena y </w:t>
      </w:r>
      <w:r w:rsidR="003B32D8">
        <w:rPr>
          <w:rFonts w:hint="eastAsia"/>
        </w:rPr>
        <w:t xml:space="preserve">Festival del Perol </w:t>
      </w:r>
      <w:r w:rsidR="003B32D8">
        <w:t>“</w:t>
      </w:r>
      <w:r w:rsidR="008B2F45">
        <w:rPr>
          <w:rFonts w:hint="eastAsia"/>
        </w:rPr>
        <w:t>Noche</w:t>
      </w:r>
      <w:r w:rsidR="003B32D8">
        <w:rPr>
          <w:rFonts w:hint="eastAsia"/>
        </w:rPr>
        <w:t xml:space="preserve"> de Campeones</w:t>
      </w:r>
      <w:r w:rsidR="003B32D8">
        <w:t>”</w:t>
      </w:r>
    </w:p>
    <w:p w:rsidR="00147EB6" w:rsidRPr="00BE44B6" w:rsidRDefault="003B32D8">
      <w:pPr>
        <w:rPr>
          <w:lang w:val="es-ES"/>
        </w:rPr>
      </w:pPr>
      <w:r>
        <w:rPr>
          <w:rFonts w:hint="eastAsia"/>
        </w:rPr>
        <w:t xml:space="preserve">　　　　　　　　副題</w:t>
      </w:r>
      <w:r w:rsidRPr="00BE44B6">
        <w:rPr>
          <w:rFonts w:hint="eastAsia"/>
          <w:lang w:val="es-ES"/>
        </w:rPr>
        <w:t>：</w:t>
      </w:r>
      <w:r w:rsidRPr="00BE44B6">
        <w:rPr>
          <w:rFonts w:hint="eastAsia"/>
          <w:lang w:val="es-ES"/>
        </w:rPr>
        <w:t>Baila Marinera en Tokio</w:t>
      </w:r>
      <w:r w:rsidR="00E1351F">
        <w:rPr>
          <w:rFonts w:hint="eastAsia"/>
          <w:lang w:val="es-ES"/>
        </w:rPr>
        <w:t xml:space="preserve"> vol.</w:t>
      </w:r>
      <w:r w:rsidR="00E1351F">
        <w:rPr>
          <w:rFonts w:hint="eastAsia"/>
          <w:lang w:val="es-ES"/>
        </w:rPr>
        <w:t>Ⅱ</w:t>
      </w:r>
    </w:p>
    <w:p w:rsidR="00DC2F4E" w:rsidRPr="00BE44B6" w:rsidRDefault="00DC2F4E">
      <w:pPr>
        <w:rPr>
          <w:lang w:val="es-ES"/>
        </w:rPr>
      </w:pPr>
    </w:p>
    <w:p w:rsidR="003B32D8" w:rsidRPr="00BE44B6" w:rsidRDefault="00147EB6">
      <w:pPr>
        <w:rPr>
          <w:lang w:val="es-ES"/>
        </w:rPr>
      </w:pPr>
      <w:r w:rsidRPr="00BE44B6">
        <w:rPr>
          <w:rFonts w:hint="eastAsia"/>
          <w:lang w:val="es-ES"/>
        </w:rPr>
        <w:t>■</w:t>
      </w:r>
      <w:r>
        <w:rPr>
          <w:rFonts w:hint="eastAsia"/>
        </w:rPr>
        <w:t>日程</w:t>
      </w:r>
      <w:r w:rsidRPr="00BE44B6">
        <w:rPr>
          <w:rFonts w:hint="eastAsia"/>
          <w:lang w:val="es-ES"/>
        </w:rPr>
        <w:t>：</w:t>
      </w:r>
      <w:r w:rsidR="00E1351F">
        <w:rPr>
          <w:rFonts w:hint="eastAsia"/>
          <w:lang w:val="es-ES"/>
        </w:rPr>
        <w:t>2013</w:t>
      </w:r>
      <w:r w:rsidR="00EB50BA">
        <w:rPr>
          <w:rFonts w:hint="eastAsia"/>
        </w:rPr>
        <w:t>年</w:t>
      </w:r>
      <w:r w:rsidR="00E1351F">
        <w:rPr>
          <w:rFonts w:hint="eastAsia"/>
          <w:lang w:val="es-ES"/>
        </w:rPr>
        <w:t>8</w:t>
      </w:r>
      <w:r w:rsidR="00EB50BA">
        <w:rPr>
          <w:rFonts w:hint="eastAsia"/>
        </w:rPr>
        <w:t>月</w:t>
      </w:r>
      <w:r w:rsidR="00E1351F">
        <w:rPr>
          <w:rFonts w:hint="eastAsia"/>
          <w:lang w:val="es-ES"/>
        </w:rPr>
        <w:t xml:space="preserve">　</w:t>
      </w:r>
      <w:r w:rsidR="00E1351F">
        <w:rPr>
          <w:rFonts w:hint="eastAsia"/>
          <w:lang w:val="es-ES"/>
        </w:rPr>
        <w:t>3</w:t>
      </w:r>
      <w:r w:rsidR="00EB50BA">
        <w:rPr>
          <w:rFonts w:hint="eastAsia"/>
        </w:rPr>
        <w:t>日</w:t>
      </w:r>
      <w:r w:rsidR="00EB50BA" w:rsidRPr="00BE44B6">
        <w:rPr>
          <w:rFonts w:hint="eastAsia"/>
          <w:lang w:val="es-ES"/>
        </w:rPr>
        <w:t>（</w:t>
      </w:r>
      <w:r w:rsidR="00E1351F">
        <w:rPr>
          <w:rFonts w:hint="eastAsia"/>
        </w:rPr>
        <w:t>土</w:t>
      </w:r>
      <w:r w:rsidR="00EB50BA">
        <w:rPr>
          <w:rFonts w:hint="eastAsia"/>
        </w:rPr>
        <w:t>曜日</w:t>
      </w:r>
      <w:r w:rsidR="00EB50BA" w:rsidRPr="00BE44B6">
        <w:rPr>
          <w:rFonts w:hint="eastAsia"/>
          <w:lang w:val="es-ES"/>
        </w:rPr>
        <w:t>）</w:t>
      </w:r>
    </w:p>
    <w:p w:rsidR="00E1351F" w:rsidRDefault="003B32D8" w:rsidP="00E1351F">
      <w:pPr>
        <w:ind w:leftChars="200" w:left="6930" w:hangingChars="3100" w:hanging="6510"/>
        <w:jc w:val="left"/>
      </w:pPr>
      <w:r>
        <w:rPr>
          <w:rFonts w:hint="eastAsia"/>
        </w:rPr>
        <w:t>第</w:t>
      </w:r>
      <w:r>
        <w:rPr>
          <w:rFonts w:hint="eastAsia"/>
        </w:rPr>
        <w:t>1</w:t>
      </w:r>
      <w:r>
        <w:rPr>
          <w:rFonts w:hint="eastAsia"/>
        </w:rPr>
        <w:t xml:space="preserve">部　</w:t>
      </w:r>
      <w:r>
        <w:rPr>
          <w:rFonts w:hint="eastAsia"/>
        </w:rPr>
        <w:t>13</w:t>
      </w:r>
      <w:r>
        <w:rPr>
          <w:rFonts w:hint="eastAsia"/>
        </w:rPr>
        <w:t>時</w:t>
      </w:r>
      <w:r w:rsidR="00E1351F">
        <w:rPr>
          <w:rFonts w:hint="eastAsia"/>
        </w:rPr>
        <w:t>～</w:t>
      </w:r>
      <w:r w:rsidR="00E1351F">
        <w:rPr>
          <w:rFonts w:hint="eastAsia"/>
        </w:rPr>
        <w:t>17</w:t>
      </w:r>
      <w:r w:rsidR="00E1351F">
        <w:rPr>
          <w:rFonts w:hint="eastAsia"/>
        </w:rPr>
        <w:t>時セレクティーボ</w:t>
      </w:r>
      <w:r w:rsidR="00B3170E">
        <w:rPr>
          <w:rFonts w:hint="eastAsia"/>
        </w:rPr>
        <w:t>・コンクルソ</w:t>
      </w:r>
    </w:p>
    <w:p w:rsidR="00E1351F" w:rsidRDefault="003B32D8" w:rsidP="00E1351F">
      <w:pPr>
        <w:ind w:leftChars="200" w:left="6930" w:hangingChars="3100" w:hanging="6510"/>
        <w:jc w:val="left"/>
      </w:pPr>
      <w:r>
        <w:rPr>
          <w:rFonts w:hint="eastAsia"/>
        </w:rPr>
        <w:t>第</w:t>
      </w:r>
      <w:r>
        <w:rPr>
          <w:rFonts w:hint="eastAsia"/>
        </w:rPr>
        <w:t>2</w:t>
      </w:r>
      <w:r w:rsidR="00755F8C">
        <w:rPr>
          <w:rFonts w:hint="eastAsia"/>
        </w:rPr>
        <w:t xml:space="preserve">部　</w:t>
      </w:r>
      <w:r>
        <w:rPr>
          <w:rFonts w:hint="eastAsia"/>
        </w:rPr>
        <w:t>18</w:t>
      </w:r>
      <w:r w:rsidR="00586CB2">
        <w:rPr>
          <w:rFonts w:hint="eastAsia"/>
        </w:rPr>
        <w:t>時</w:t>
      </w:r>
      <w:r w:rsidR="00281056">
        <w:rPr>
          <w:rFonts w:hint="eastAsia"/>
        </w:rPr>
        <w:t>～</w:t>
      </w:r>
      <w:r w:rsidR="00586CB2">
        <w:rPr>
          <w:rFonts w:hint="eastAsia"/>
        </w:rPr>
        <w:t>トラディショナル・ぺロール</w:t>
      </w:r>
    </w:p>
    <w:p w:rsidR="00147EB6" w:rsidRDefault="00E1351F" w:rsidP="00E1351F">
      <w:pPr>
        <w:ind w:leftChars="200" w:left="6930" w:hangingChars="3100" w:hanging="6510"/>
        <w:jc w:val="left"/>
      </w:pPr>
      <w:r>
        <w:rPr>
          <w:rFonts w:hint="eastAsia"/>
        </w:rPr>
        <w:t xml:space="preserve">　　　　</w:t>
      </w:r>
      <w:r w:rsidR="003B32D8">
        <w:rPr>
          <w:rFonts w:hint="eastAsia"/>
        </w:rPr>
        <w:t>22</w:t>
      </w:r>
      <w:r w:rsidR="003B32D8">
        <w:rPr>
          <w:rFonts w:hint="eastAsia"/>
        </w:rPr>
        <w:t>時　終了</w:t>
      </w:r>
    </w:p>
    <w:p w:rsidR="00147EB6" w:rsidRPr="00DC2F4E" w:rsidRDefault="00147EB6"/>
    <w:p w:rsidR="00147EB6" w:rsidRDefault="00147EB6">
      <w:r>
        <w:rPr>
          <w:rFonts w:hint="eastAsia"/>
        </w:rPr>
        <w:t>■来場者数：</w:t>
      </w:r>
      <w:r w:rsidR="002522B6">
        <w:rPr>
          <w:rFonts w:hint="eastAsia"/>
        </w:rPr>
        <w:t>約</w:t>
      </w:r>
      <w:r w:rsidR="006615CC">
        <w:rPr>
          <w:rFonts w:hint="eastAsia"/>
        </w:rPr>
        <w:t>300</w:t>
      </w:r>
      <w:r w:rsidR="00B651F5">
        <w:rPr>
          <w:rFonts w:hint="eastAsia"/>
        </w:rPr>
        <w:t>名</w:t>
      </w:r>
    </w:p>
    <w:p w:rsidR="00147EB6" w:rsidRDefault="00147EB6"/>
    <w:p w:rsidR="00C91799" w:rsidRDefault="00147EB6" w:rsidP="00C91799">
      <w:r>
        <w:rPr>
          <w:rFonts w:hint="eastAsia"/>
        </w:rPr>
        <w:t>■主催</w:t>
      </w:r>
      <w:r w:rsidR="00C91799">
        <w:rPr>
          <w:rFonts w:hint="eastAsia"/>
        </w:rPr>
        <w:t>、制作</w:t>
      </w:r>
      <w:r w:rsidR="00EB50BA">
        <w:rPr>
          <w:rFonts w:hint="eastAsia"/>
        </w:rPr>
        <w:t>：日本マリネラ協会</w:t>
      </w:r>
      <w:r w:rsidR="00C91799">
        <w:rPr>
          <w:rFonts w:hint="eastAsia"/>
        </w:rPr>
        <w:t xml:space="preserve">　　　　　　　　　　　　　　　　　　　　　■協賛：別紙参照</w:t>
      </w:r>
    </w:p>
    <w:p w:rsidR="00C91799" w:rsidRDefault="00C91799" w:rsidP="00C91799">
      <w:pPr>
        <w:ind w:firstLineChars="700" w:firstLine="1470"/>
      </w:pPr>
      <w:r>
        <w:rPr>
          <w:rFonts w:hint="eastAsia"/>
        </w:rPr>
        <w:t>クラブリベルタ　トルヒーヨ　フィリアル東京　　　　　　　　■後援：別紙参照</w:t>
      </w:r>
    </w:p>
    <w:p w:rsidR="00C91799" w:rsidRDefault="00EF663B" w:rsidP="00C91799">
      <w:r>
        <w:rPr>
          <w:rFonts w:hint="eastAsia"/>
        </w:rPr>
        <w:t xml:space="preserve">　　　　　　　アカデミア</w:t>
      </w:r>
      <w:r w:rsidR="00C91799">
        <w:rPr>
          <w:rFonts w:hint="eastAsia"/>
        </w:rPr>
        <w:t>マリネラ“バイラペルー”</w:t>
      </w:r>
      <w:r w:rsidR="00C91799" w:rsidRPr="00C91799">
        <w:rPr>
          <w:rFonts w:hint="eastAsia"/>
        </w:rPr>
        <w:t xml:space="preserve"> </w:t>
      </w:r>
    </w:p>
    <w:p w:rsidR="00586CB2" w:rsidRDefault="00586CB2" w:rsidP="00C91799"/>
    <w:p w:rsidR="00B3170E" w:rsidRDefault="00C91799" w:rsidP="00B77E0D">
      <w:pPr>
        <w:spacing w:line="0" w:lineRule="atLeast"/>
      </w:pPr>
      <w:r>
        <w:rPr>
          <w:rFonts w:hint="eastAsia"/>
        </w:rPr>
        <w:t>■協力：</w:t>
      </w:r>
      <w:r>
        <w:rPr>
          <w:rFonts w:hint="eastAsia"/>
        </w:rPr>
        <w:t>La Frontera</w:t>
      </w:r>
      <w:r>
        <w:rPr>
          <w:rFonts w:hint="eastAsia"/>
        </w:rPr>
        <w:t>、</w:t>
      </w:r>
      <w:r>
        <w:rPr>
          <w:rFonts w:hint="eastAsia"/>
        </w:rPr>
        <w:t>KYODAI</w:t>
      </w:r>
      <w:r w:rsidR="00E1351F">
        <w:rPr>
          <w:rFonts w:hint="eastAsia"/>
        </w:rPr>
        <w:t>、株式会社ラティーナ、群馬榛名</w:t>
      </w:r>
      <w:r w:rsidR="00B3170E">
        <w:rPr>
          <w:rFonts w:hint="eastAsia"/>
        </w:rPr>
        <w:t>ハッピーライフ・ビレッジ</w:t>
      </w:r>
      <w:r w:rsidR="00E1351F">
        <w:rPr>
          <w:rFonts w:hint="eastAsia"/>
        </w:rPr>
        <w:t>、ピッカ、エルロード美容室</w:t>
      </w:r>
      <w:r w:rsidR="00B3170E">
        <w:rPr>
          <w:rFonts w:hint="eastAsia"/>
        </w:rPr>
        <w:t>、</w:t>
      </w:r>
    </w:p>
    <w:p w:rsidR="00281056" w:rsidRDefault="00B3170E" w:rsidP="00B77E0D">
      <w:pPr>
        <w:spacing w:line="0" w:lineRule="atLeast"/>
        <w:ind w:firstLineChars="400" w:firstLine="840"/>
      </w:pPr>
      <w:r>
        <w:rPr>
          <w:rFonts w:hint="eastAsia"/>
        </w:rPr>
        <w:t>コカ・コーラボトリング羽田営業所、日本マテ茶協会、</w:t>
      </w:r>
      <w:r>
        <w:rPr>
          <w:rFonts w:hint="eastAsia"/>
        </w:rPr>
        <w:t>VIRU</w:t>
      </w:r>
      <w:r>
        <w:rPr>
          <w:rFonts w:hint="eastAsia"/>
        </w:rPr>
        <w:t>（三菱食品株式会社）、フォトクリエイト、アトリエ・シュガーミル</w:t>
      </w:r>
    </w:p>
    <w:p w:rsidR="00281056" w:rsidRDefault="00281056" w:rsidP="00B77E0D">
      <w:pPr>
        <w:spacing w:line="0" w:lineRule="atLeast"/>
        <w:ind w:firstLineChars="400" w:firstLine="840"/>
      </w:pPr>
      <w:r>
        <w:t>大城ジェフリ蓮、カルパ・アンディーナ</w:t>
      </w:r>
      <w:r w:rsidR="00C738D0">
        <w:t>、日本人とペルー人のボランティア有志</w:t>
      </w:r>
      <w:r w:rsidR="00C738D0">
        <w:t>7</w:t>
      </w:r>
      <w:r w:rsidR="00C738D0">
        <w:t>名</w:t>
      </w:r>
    </w:p>
    <w:p w:rsidR="00B77E0D" w:rsidRPr="00281056" w:rsidRDefault="00B77E0D" w:rsidP="00B77E0D">
      <w:pPr>
        <w:spacing w:line="0" w:lineRule="atLeast"/>
        <w:ind w:firstLineChars="400" w:firstLine="840"/>
      </w:pPr>
    </w:p>
    <w:p w:rsidR="00E1351F" w:rsidRPr="00B77E0D" w:rsidRDefault="00B77E0D" w:rsidP="00755F8C">
      <w:pPr>
        <w:widowControl/>
        <w:jc w:val="left"/>
      </w:pPr>
      <w:r>
        <w:rPr>
          <w:rFonts w:hint="eastAsia"/>
        </w:rPr>
        <w:t>■</w:t>
      </w:r>
      <w:r w:rsidRPr="00B77E0D">
        <w:t>ルール表</w:t>
      </w:r>
      <w:r>
        <w:t>：</w:t>
      </w:r>
      <w:r w:rsidRPr="00B77E0D">
        <w:t>添付しました。</w:t>
      </w:r>
      <w:r>
        <w:t>（</w:t>
      </w:r>
      <w:r w:rsidR="003F69C6">
        <w:t>6</w:t>
      </w:r>
      <w:r>
        <w:t>ページ）</w:t>
      </w:r>
    </w:p>
    <w:p w:rsidR="004D33FE" w:rsidRDefault="00147EB6" w:rsidP="004D33FE">
      <w:pPr>
        <w:jc w:val="center"/>
        <w:rPr>
          <w:b/>
          <w:sz w:val="32"/>
          <w:szCs w:val="32"/>
          <w:u w:val="single"/>
        </w:rPr>
      </w:pPr>
      <w:r w:rsidRPr="001961E1">
        <w:rPr>
          <w:rFonts w:hint="eastAsia"/>
          <w:b/>
          <w:sz w:val="32"/>
          <w:szCs w:val="32"/>
          <w:u w:val="single"/>
        </w:rPr>
        <w:lastRenderedPageBreak/>
        <w:t>セレクティーボ</w:t>
      </w:r>
      <w:r w:rsidR="00F74D81">
        <w:rPr>
          <w:rFonts w:hint="eastAsia"/>
          <w:b/>
          <w:sz w:val="32"/>
          <w:szCs w:val="32"/>
          <w:u w:val="single"/>
        </w:rPr>
        <w:t xml:space="preserve">　出場</w:t>
      </w:r>
      <w:r w:rsidR="00060725">
        <w:rPr>
          <w:rFonts w:hint="eastAsia"/>
          <w:b/>
          <w:sz w:val="32"/>
          <w:szCs w:val="32"/>
          <w:u w:val="single"/>
        </w:rPr>
        <w:t>者</w:t>
      </w:r>
      <w:r w:rsidR="00F74D81">
        <w:rPr>
          <w:rFonts w:hint="eastAsia"/>
          <w:b/>
          <w:sz w:val="32"/>
          <w:szCs w:val="32"/>
          <w:u w:val="single"/>
        </w:rPr>
        <w:t>と優勝者</w:t>
      </w:r>
    </w:p>
    <w:p w:rsidR="00755F8C" w:rsidRPr="00755F8C" w:rsidRDefault="00D86DA4" w:rsidP="004D33FE">
      <w:pPr>
        <w:jc w:val="center"/>
        <w:rPr>
          <w:b/>
          <w:szCs w:val="21"/>
        </w:rPr>
      </w:pPr>
      <w:r>
        <w:rPr>
          <w:rFonts w:hint="eastAsia"/>
          <w:b/>
          <w:szCs w:val="21"/>
        </w:rPr>
        <w:t>選手は年齢別のカテゴリ</w:t>
      </w:r>
      <w:r w:rsidR="00755F8C" w:rsidRPr="00755F8C">
        <w:rPr>
          <w:rFonts w:hint="eastAsia"/>
          <w:b/>
          <w:szCs w:val="21"/>
        </w:rPr>
        <w:t>に分かれてダンスを競います。</w:t>
      </w:r>
      <w:r w:rsidR="00755F8C">
        <w:rPr>
          <w:rFonts w:hint="eastAsia"/>
          <w:b/>
          <w:szCs w:val="21"/>
        </w:rPr>
        <w:t>ペルーでは</w:t>
      </w:r>
      <w:r w:rsidR="00755F8C">
        <w:rPr>
          <w:rFonts w:hint="eastAsia"/>
          <w:b/>
          <w:szCs w:val="21"/>
        </w:rPr>
        <w:t>10</w:t>
      </w:r>
      <w:r w:rsidR="00755F8C">
        <w:rPr>
          <w:rFonts w:hint="eastAsia"/>
          <w:b/>
          <w:szCs w:val="21"/>
        </w:rPr>
        <w:t>カテゴリありその中には身障者の部もあります。</w:t>
      </w:r>
    </w:p>
    <w:p w:rsidR="004D33FE" w:rsidRPr="004D33FE" w:rsidRDefault="00426A9F" w:rsidP="004D33FE">
      <w:pPr>
        <w:jc w:val="left"/>
        <w:rPr>
          <w:b/>
          <w:sz w:val="24"/>
          <w:szCs w:val="24"/>
        </w:rPr>
      </w:pPr>
      <w:r>
        <w:rPr>
          <w:rFonts w:hint="eastAsia"/>
          <w:b/>
          <w:noProof/>
          <w:sz w:val="24"/>
          <w:szCs w:val="24"/>
        </w:rPr>
        <w:drawing>
          <wp:anchor distT="0" distB="0" distL="114300" distR="114300" simplePos="0" relativeHeight="251762688" behindDoc="0" locked="0" layoutInCell="1" allowOverlap="1">
            <wp:simplePos x="0" y="0"/>
            <wp:positionH relativeFrom="column">
              <wp:posOffset>5410200</wp:posOffset>
            </wp:positionH>
            <wp:positionV relativeFrom="paragraph">
              <wp:posOffset>200025</wp:posOffset>
            </wp:positionV>
            <wp:extent cx="3384550" cy="2247900"/>
            <wp:effectExtent l="19050" t="0" r="6350" b="0"/>
            <wp:wrapSquare wrapText="bothSides"/>
            <wp:docPr id="2" name="図 1" descr="C:\Users\asako\Desktop\080313 セレクティーボ関係\concurso marinaera tokyo (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ako\Desktop\080313 セレクティーボ関係\concurso marinaera tokyo (225).jpg"/>
                    <pic:cNvPicPr>
                      <a:picLocks noChangeAspect="1" noChangeArrowheads="1"/>
                    </pic:cNvPicPr>
                  </pic:nvPicPr>
                  <pic:blipFill>
                    <a:blip r:embed="rId12" cstate="print"/>
                    <a:srcRect/>
                    <a:stretch>
                      <a:fillRect/>
                    </a:stretch>
                  </pic:blipFill>
                  <pic:spPr bwMode="auto">
                    <a:xfrm>
                      <a:off x="0" y="0"/>
                      <a:ext cx="3384550" cy="2247900"/>
                    </a:xfrm>
                    <a:prstGeom prst="rect">
                      <a:avLst/>
                    </a:prstGeom>
                    <a:noFill/>
                    <a:ln w="9525">
                      <a:noFill/>
                      <a:miter lim="800000"/>
                      <a:headEnd/>
                      <a:tailEnd/>
                    </a:ln>
                  </pic:spPr>
                </pic:pic>
              </a:graphicData>
            </a:graphic>
          </wp:anchor>
        </w:drawing>
      </w:r>
      <w:r w:rsidR="004D33FE" w:rsidRPr="004D33FE">
        <w:rPr>
          <w:rFonts w:hint="eastAsia"/>
          <w:b/>
          <w:sz w:val="24"/>
          <w:szCs w:val="24"/>
        </w:rPr>
        <w:t>＊出場者</w:t>
      </w:r>
    </w:p>
    <w:p w:rsidR="00147EB6" w:rsidRDefault="00F74D81">
      <w:r>
        <w:rPr>
          <w:rFonts w:hint="eastAsia"/>
        </w:rPr>
        <w:t>１）</w:t>
      </w:r>
      <w:r w:rsidR="00D86DA4">
        <w:rPr>
          <w:rFonts w:hint="eastAsia"/>
        </w:rPr>
        <w:t>カテゴリ</w:t>
      </w:r>
      <w:r w:rsidR="00435058">
        <w:rPr>
          <w:rFonts w:hint="eastAsia"/>
        </w:rPr>
        <w:t>・ニーニャス</w:t>
      </w:r>
      <w:r w:rsidR="00DA0DE8">
        <w:rPr>
          <w:rFonts w:hint="eastAsia"/>
        </w:rPr>
        <w:t>（ペア　子供</w:t>
      </w:r>
      <w:r>
        <w:rPr>
          <w:rFonts w:hint="eastAsia"/>
        </w:rPr>
        <w:t>3</w:t>
      </w:r>
      <w:r>
        <w:rPr>
          <w:rFonts w:hint="eastAsia"/>
        </w:rPr>
        <w:t>歳から</w:t>
      </w:r>
      <w:r>
        <w:rPr>
          <w:rFonts w:hint="eastAsia"/>
        </w:rPr>
        <w:t>15</w:t>
      </w:r>
      <w:r w:rsidR="00C91799">
        <w:rPr>
          <w:rFonts w:hint="eastAsia"/>
        </w:rPr>
        <w:t xml:space="preserve">歳）　：　</w:t>
      </w:r>
      <w:r w:rsidR="007F66D5">
        <w:rPr>
          <w:rFonts w:hint="eastAsia"/>
        </w:rPr>
        <w:t>8</w:t>
      </w:r>
      <w:r w:rsidR="007F66D5">
        <w:rPr>
          <w:rFonts w:hint="eastAsia"/>
        </w:rPr>
        <w:t>組（昨年度</w:t>
      </w:r>
      <w:r w:rsidR="00435058">
        <w:rPr>
          <w:rFonts w:hint="eastAsia"/>
        </w:rPr>
        <w:t>3</w:t>
      </w:r>
      <w:r w:rsidR="00435058">
        <w:rPr>
          <w:rFonts w:hint="eastAsia"/>
        </w:rPr>
        <w:t>組</w:t>
      </w:r>
      <w:r w:rsidR="007F66D5">
        <w:rPr>
          <w:rFonts w:hint="eastAsia"/>
        </w:rPr>
        <w:t>）</w:t>
      </w:r>
    </w:p>
    <w:p w:rsidR="00F74D81" w:rsidRDefault="00F74D81"/>
    <w:p w:rsidR="00F74D81" w:rsidRPr="00426A9F" w:rsidRDefault="0041427A">
      <w:r>
        <w:rPr>
          <w:rFonts w:hint="eastAsia"/>
        </w:rPr>
        <w:t>２</w:t>
      </w:r>
      <w:r w:rsidR="00D86DA4">
        <w:rPr>
          <w:rFonts w:hint="eastAsia"/>
        </w:rPr>
        <w:t>）カテゴリ</w:t>
      </w:r>
      <w:r w:rsidR="00F74D81">
        <w:rPr>
          <w:rFonts w:hint="eastAsia"/>
        </w:rPr>
        <w:t>・アダルト　（</w:t>
      </w:r>
      <w:r w:rsidR="00DA0DE8">
        <w:rPr>
          <w:rFonts w:hint="eastAsia"/>
        </w:rPr>
        <w:t>ペア　大人</w:t>
      </w:r>
      <w:r w:rsidR="00F74D81">
        <w:rPr>
          <w:rFonts w:hint="eastAsia"/>
        </w:rPr>
        <w:t>19</w:t>
      </w:r>
      <w:r w:rsidR="00F74D81">
        <w:rPr>
          <w:rFonts w:hint="eastAsia"/>
        </w:rPr>
        <w:t xml:space="preserve">歳以上）　</w:t>
      </w:r>
      <w:r w:rsidR="00F74D81">
        <w:rPr>
          <w:rFonts w:hint="eastAsia"/>
        </w:rPr>
        <w:t>:</w:t>
      </w:r>
      <w:r w:rsidR="00F74D81">
        <w:rPr>
          <w:rFonts w:hint="eastAsia"/>
        </w:rPr>
        <w:t xml:space="preserve">　</w:t>
      </w:r>
      <w:r w:rsidR="007F66D5">
        <w:rPr>
          <w:rFonts w:hint="eastAsia"/>
        </w:rPr>
        <w:t>5</w:t>
      </w:r>
      <w:r w:rsidR="007F66D5">
        <w:rPr>
          <w:rFonts w:hint="eastAsia"/>
        </w:rPr>
        <w:t>組（昨年度</w:t>
      </w:r>
      <w:r w:rsidR="00F74D81">
        <w:rPr>
          <w:rFonts w:hint="eastAsia"/>
        </w:rPr>
        <w:t>4</w:t>
      </w:r>
      <w:r w:rsidR="00F74D81">
        <w:rPr>
          <w:rFonts w:hint="eastAsia"/>
        </w:rPr>
        <w:t>組</w:t>
      </w:r>
      <w:r w:rsidR="007F66D5">
        <w:rPr>
          <w:rFonts w:hint="eastAsia"/>
        </w:rPr>
        <w:t>）</w:t>
      </w:r>
    </w:p>
    <w:p w:rsidR="00435058" w:rsidRPr="00D86DA4" w:rsidRDefault="00435058"/>
    <w:p w:rsidR="00435058" w:rsidRDefault="0041427A">
      <w:r>
        <w:rPr>
          <w:rFonts w:hint="eastAsia"/>
        </w:rPr>
        <w:t>３</w:t>
      </w:r>
      <w:r w:rsidR="00F74D81">
        <w:rPr>
          <w:rFonts w:hint="eastAsia"/>
        </w:rPr>
        <w:t>）</w:t>
      </w:r>
      <w:r w:rsidR="00D86DA4">
        <w:rPr>
          <w:rFonts w:hint="eastAsia"/>
        </w:rPr>
        <w:t>カテゴリ</w:t>
      </w:r>
      <w:r w:rsidR="00435058">
        <w:rPr>
          <w:rFonts w:hint="eastAsia"/>
        </w:rPr>
        <w:t>・シングル　子供</w:t>
      </w:r>
      <w:r w:rsidR="00F74D81">
        <w:rPr>
          <w:rFonts w:hint="eastAsia"/>
        </w:rPr>
        <w:t xml:space="preserve">　：　</w:t>
      </w:r>
      <w:r w:rsidR="007F66D5">
        <w:rPr>
          <w:rFonts w:hint="eastAsia"/>
        </w:rPr>
        <w:t>20</w:t>
      </w:r>
      <w:r w:rsidR="007F66D5">
        <w:rPr>
          <w:rFonts w:hint="eastAsia"/>
        </w:rPr>
        <w:t>名（昨年度</w:t>
      </w:r>
      <w:r w:rsidR="00435058">
        <w:rPr>
          <w:rFonts w:hint="eastAsia"/>
        </w:rPr>
        <w:t>4</w:t>
      </w:r>
      <w:r w:rsidR="007F66D5">
        <w:rPr>
          <w:rFonts w:hint="eastAsia"/>
        </w:rPr>
        <w:t>名）</w:t>
      </w:r>
    </w:p>
    <w:p w:rsidR="00F74D81" w:rsidRPr="007F66D5" w:rsidRDefault="00F74D81"/>
    <w:p w:rsidR="00435058" w:rsidRDefault="0041427A">
      <w:r>
        <w:rPr>
          <w:rFonts w:hint="eastAsia"/>
        </w:rPr>
        <w:t>４</w:t>
      </w:r>
      <w:r w:rsidR="00F74D81">
        <w:rPr>
          <w:rFonts w:hint="eastAsia"/>
        </w:rPr>
        <w:t>）</w:t>
      </w:r>
      <w:r w:rsidR="00D86DA4">
        <w:rPr>
          <w:rFonts w:hint="eastAsia"/>
        </w:rPr>
        <w:t>カテゴリ</w:t>
      </w:r>
      <w:r w:rsidR="00435058">
        <w:rPr>
          <w:rFonts w:hint="eastAsia"/>
        </w:rPr>
        <w:t>・シングル　大人</w:t>
      </w:r>
      <w:r w:rsidR="00F74D81">
        <w:rPr>
          <w:rFonts w:hint="eastAsia"/>
        </w:rPr>
        <w:t xml:space="preserve">　：　</w:t>
      </w:r>
      <w:r w:rsidR="007F66D5">
        <w:rPr>
          <w:rFonts w:hint="eastAsia"/>
        </w:rPr>
        <w:t>9</w:t>
      </w:r>
      <w:r w:rsidR="007F66D5">
        <w:rPr>
          <w:rFonts w:hint="eastAsia"/>
        </w:rPr>
        <w:t>名（昨年度</w:t>
      </w:r>
      <w:r w:rsidR="00435058">
        <w:rPr>
          <w:rFonts w:hint="eastAsia"/>
        </w:rPr>
        <w:t>3</w:t>
      </w:r>
      <w:r w:rsidR="007F66D5">
        <w:rPr>
          <w:rFonts w:hint="eastAsia"/>
        </w:rPr>
        <w:t>名）</w:t>
      </w:r>
    </w:p>
    <w:p w:rsidR="00435058" w:rsidRPr="00D86DA4" w:rsidRDefault="00435058"/>
    <w:p w:rsidR="00435058" w:rsidRDefault="0041427A" w:rsidP="007F66D5">
      <w:r>
        <w:rPr>
          <w:rFonts w:hint="eastAsia"/>
        </w:rPr>
        <w:t>５</w:t>
      </w:r>
      <w:r w:rsidR="00F74D81">
        <w:rPr>
          <w:rFonts w:hint="eastAsia"/>
        </w:rPr>
        <w:t>）</w:t>
      </w:r>
      <w:r w:rsidR="00D86DA4">
        <w:rPr>
          <w:rFonts w:hint="eastAsia"/>
        </w:rPr>
        <w:t>カテゴリ</w:t>
      </w:r>
      <w:r w:rsidR="00435058">
        <w:rPr>
          <w:rFonts w:hint="eastAsia"/>
        </w:rPr>
        <w:t>・コレヲグラフィア</w:t>
      </w:r>
      <w:r w:rsidR="00F74D81">
        <w:rPr>
          <w:rFonts w:hint="eastAsia"/>
        </w:rPr>
        <w:t xml:space="preserve">　（創作ダンス）</w:t>
      </w:r>
      <w:r w:rsidR="007F66D5">
        <w:rPr>
          <w:rFonts w:hint="eastAsia"/>
        </w:rPr>
        <w:t xml:space="preserve">　：</w:t>
      </w:r>
      <w:r w:rsidR="007F66D5">
        <w:rPr>
          <w:rFonts w:hint="eastAsia"/>
        </w:rPr>
        <w:t>4</w:t>
      </w:r>
      <w:r w:rsidR="007F66D5">
        <w:rPr>
          <w:rFonts w:hint="eastAsia"/>
        </w:rPr>
        <w:t>組</w:t>
      </w:r>
      <w:r w:rsidR="007F66D5">
        <w:rPr>
          <w:rFonts w:hint="eastAsia"/>
        </w:rPr>
        <w:t>38</w:t>
      </w:r>
      <w:r w:rsidR="007F66D5">
        <w:rPr>
          <w:rFonts w:hint="eastAsia"/>
        </w:rPr>
        <w:t>名（昨年度３</w:t>
      </w:r>
      <w:r w:rsidR="00435058">
        <w:rPr>
          <w:rFonts w:hint="eastAsia"/>
        </w:rPr>
        <w:t>組</w:t>
      </w:r>
      <w:r w:rsidR="007F66D5">
        <w:rPr>
          <w:rFonts w:hint="eastAsia"/>
        </w:rPr>
        <w:t>）</w:t>
      </w:r>
    </w:p>
    <w:p w:rsidR="0041427A" w:rsidRDefault="0041427A"/>
    <w:p w:rsidR="0041427A" w:rsidRDefault="0041427A">
      <w:pPr>
        <w:rPr>
          <w:b/>
          <w:u w:val="single"/>
        </w:rPr>
      </w:pPr>
      <w:r w:rsidRPr="0041427A">
        <w:rPr>
          <w:rFonts w:hint="eastAsia"/>
          <w:b/>
          <w:u w:val="single"/>
        </w:rPr>
        <w:t>合計：</w:t>
      </w:r>
      <w:r w:rsidR="007F66D5">
        <w:rPr>
          <w:rFonts w:hint="eastAsia"/>
          <w:b/>
          <w:u w:val="single"/>
        </w:rPr>
        <w:t>17</w:t>
      </w:r>
      <w:r w:rsidR="007F66D5">
        <w:rPr>
          <w:rFonts w:hint="eastAsia"/>
          <w:b/>
          <w:u w:val="single"/>
        </w:rPr>
        <w:t>組</w:t>
      </w:r>
      <w:r w:rsidR="007F66D5">
        <w:rPr>
          <w:rFonts w:hint="eastAsia"/>
          <w:b/>
          <w:u w:val="single"/>
        </w:rPr>
        <w:t>93</w:t>
      </w:r>
      <w:r w:rsidR="007F66D5">
        <w:rPr>
          <w:rFonts w:hint="eastAsia"/>
          <w:b/>
          <w:u w:val="single"/>
        </w:rPr>
        <w:t>名（昨年度</w:t>
      </w:r>
      <w:r w:rsidRPr="0041427A">
        <w:rPr>
          <w:rFonts w:hint="eastAsia"/>
          <w:b/>
          <w:u w:val="single"/>
        </w:rPr>
        <w:t>10</w:t>
      </w:r>
      <w:r w:rsidRPr="0041427A">
        <w:rPr>
          <w:rFonts w:hint="eastAsia"/>
          <w:b/>
          <w:u w:val="single"/>
        </w:rPr>
        <w:t>組、</w:t>
      </w:r>
      <w:r w:rsidRPr="0041427A">
        <w:rPr>
          <w:rFonts w:hint="eastAsia"/>
          <w:b/>
          <w:u w:val="single"/>
        </w:rPr>
        <w:t>32</w:t>
      </w:r>
      <w:r w:rsidRPr="0041427A">
        <w:rPr>
          <w:rFonts w:hint="eastAsia"/>
          <w:b/>
          <w:u w:val="single"/>
        </w:rPr>
        <w:t>名</w:t>
      </w:r>
      <w:r w:rsidR="007F66D5">
        <w:rPr>
          <w:rFonts w:hint="eastAsia"/>
          <w:b/>
          <w:u w:val="single"/>
        </w:rPr>
        <w:t>）</w:t>
      </w:r>
      <w:r w:rsidRPr="0041427A">
        <w:rPr>
          <w:rFonts w:hint="eastAsia"/>
          <w:b/>
          <w:u w:val="single"/>
        </w:rPr>
        <w:t xml:space="preserve">　</w:t>
      </w:r>
      <w:r>
        <w:rPr>
          <w:rFonts w:hint="eastAsia"/>
          <w:b/>
          <w:u w:val="single"/>
        </w:rPr>
        <w:t>（</w:t>
      </w:r>
      <w:r w:rsidR="007F66D5">
        <w:rPr>
          <w:rFonts w:hint="eastAsia"/>
          <w:b/>
          <w:u w:val="single"/>
        </w:rPr>
        <w:t>内訳　：　ペルー国籍</w:t>
      </w:r>
      <w:r w:rsidRPr="0041427A">
        <w:rPr>
          <w:rFonts w:hint="eastAsia"/>
          <w:b/>
          <w:u w:val="single"/>
        </w:rPr>
        <w:t xml:space="preserve">　</w:t>
      </w:r>
      <w:r w:rsidR="007F66D5">
        <w:rPr>
          <w:rFonts w:hint="eastAsia"/>
          <w:b/>
          <w:u w:val="single"/>
        </w:rPr>
        <w:t>65</w:t>
      </w:r>
      <w:r w:rsidR="007F66D5">
        <w:rPr>
          <w:rFonts w:hint="eastAsia"/>
          <w:b/>
          <w:u w:val="single"/>
        </w:rPr>
        <w:t xml:space="preserve">名、日本国籍　</w:t>
      </w:r>
      <w:r w:rsidR="007F66D5">
        <w:rPr>
          <w:rFonts w:hint="eastAsia"/>
          <w:b/>
          <w:u w:val="single"/>
        </w:rPr>
        <w:t>27</w:t>
      </w:r>
      <w:r w:rsidRPr="0041427A">
        <w:rPr>
          <w:rFonts w:hint="eastAsia"/>
          <w:b/>
          <w:u w:val="single"/>
        </w:rPr>
        <w:t>名</w:t>
      </w:r>
      <w:r w:rsidR="007F66D5">
        <w:rPr>
          <w:rFonts w:hint="eastAsia"/>
          <w:b/>
          <w:u w:val="single"/>
        </w:rPr>
        <w:t>、ブラジル国籍</w:t>
      </w:r>
      <w:r w:rsidR="007F66D5">
        <w:rPr>
          <w:rFonts w:hint="eastAsia"/>
          <w:b/>
          <w:u w:val="single"/>
        </w:rPr>
        <w:t>1</w:t>
      </w:r>
      <w:r w:rsidR="007F66D5">
        <w:rPr>
          <w:rFonts w:hint="eastAsia"/>
          <w:b/>
          <w:u w:val="single"/>
        </w:rPr>
        <w:t>名</w:t>
      </w:r>
      <w:r>
        <w:rPr>
          <w:rFonts w:hint="eastAsia"/>
          <w:b/>
          <w:u w:val="single"/>
        </w:rPr>
        <w:t>）</w:t>
      </w:r>
    </w:p>
    <w:p w:rsidR="00474BE4" w:rsidRDefault="00474BE4">
      <w:pPr>
        <w:rPr>
          <w:b/>
          <w:u w:val="single"/>
        </w:rPr>
      </w:pPr>
      <w:r>
        <w:rPr>
          <w:rFonts w:hint="eastAsia"/>
          <w:b/>
          <w:u w:val="single"/>
        </w:rPr>
        <w:t>出場者は目標の</w:t>
      </w:r>
      <w:r w:rsidRPr="00E61C72">
        <w:rPr>
          <w:rFonts w:hint="eastAsia"/>
          <w:b/>
          <w:color w:val="FF0000"/>
          <w:u w:val="single"/>
        </w:rPr>
        <w:t>２００％達成</w:t>
      </w:r>
      <w:r>
        <w:rPr>
          <w:rFonts w:hint="eastAsia"/>
          <w:b/>
          <w:u w:val="single"/>
        </w:rPr>
        <w:t>。　来場者数は目標の６０％（但し会場の都合により入場できませんでした）</w:t>
      </w:r>
    </w:p>
    <w:p w:rsidR="00474BE4" w:rsidRPr="0041427A" w:rsidRDefault="00474BE4">
      <w:pPr>
        <w:rPr>
          <w:b/>
          <w:u w:val="single"/>
        </w:rPr>
      </w:pPr>
    </w:p>
    <w:p w:rsidR="00435058" w:rsidRPr="00F74D81" w:rsidRDefault="00890949">
      <w:r>
        <w:rPr>
          <w:rFonts w:hint="eastAsia"/>
          <w:noProof/>
        </w:rPr>
        <w:drawing>
          <wp:anchor distT="0" distB="0" distL="114300" distR="114300" simplePos="0" relativeHeight="251794432" behindDoc="0" locked="0" layoutInCell="1" allowOverlap="1">
            <wp:simplePos x="0" y="0"/>
            <wp:positionH relativeFrom="column">
              <wp:posOffset>6153150</wp:posOffset>
            </wp:positionH>
            <wp:positionV relativeFrom="paragraph">
              <wp:posOffset>352425</wp:posOffset>
            </wp:positionV>
            <wp:extent cx="3267075" cy="2171700"/>
            <wp:effectExtent l="19050" t="0" r="9525" b="0"/>
            <wp:wrapSquare wrapText="bothSides"/>
            <wp:docPr id="6" name="図 2" descr="F:\II Selectivo de Marinera en Tokio\II Selectivo (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I Selectivo de Marinera en Tokio\II Selectivo (808).jpg"/>
                    <pic:cNvPicPr>
                      <a:picLocks noChangeAspect="1" noChangeArrowheads="1"/>
                    </pic:cNvPicPr>
                  </pic:nvPicPr>
                  <pic:blipFill>
                    <a:blip r:embed="rId13" cstate="print"/>
                    <a:srcRect/>
                    <a:stretch>
                      <a:fillRect/>
                    </a:stretch>
                  </pic:blipFill>
                  <pic:spPr bwMode="auto">
                    <a:xfrm>
                      <a:off x="0" y="0"/>
                      <a:ext cx="3267075" cy="2171700"/>
                    </a:xfrm>
                    <a:prstGeom prst="rect">
                      <a:avLst/>
                    </a:prstGeom>
                    <a:noFill/>
                    <a:ln w="9525">
                      <a:noFill/>
                      <a:miter lim="800000"/>
                      <a:headEnd/>
                      <a:tailEnd/>
                    </a:ln>
                  </pic:spPr>
                </pic:pic>
              </a:graphicData>
            </a:graphic>
          </wp:anchor>
        </w:drawing>
      </w:r>
      <w:r w:rsidR="00B84645">
        <w:rPr>
          <w:rFonts w:hint="eastAsia"/>
        </w:rPr>
        <w:t xml:space="preserve">　　　　　　　　　</w:t>
      </w:r>
      <w:r w:rsidR="003A2514">
        <w:rPr>
          <w:rFonts w:hint="eastAsia"/>
        </w:rPr>
        <w:t xml:space="preserve">　　　　　　　　　　　　　　　　　　　　　　　　　　　　　</w:t>
      </w:r>
      <w:r w:rsidR="006F65A7">
        <w:rPr>
          <w:rFonts w:hint="eastAsia"/>
        </w:rPr>
        <w:t xml:space="preserve">　</w:t>
      </w:r>
      <w:r w:rsidR="003C1022">
        <w:rPr>
          <w:rFonts w:hint="eastAsia"/>
        </w:rPr>
        <w:t xml:space="preserve">　</w:t>
      </w:r>
      <w:r w:rsidR="003A2514">
        <w:rPr>
          <w:rFonts w:hint="eastAsia"/>
        </w:rPr>
        <w:t xml:space="preserve">　在東京</w:t>
      </w:r>
      <w:r w:rsidR="00B84645">
        <w:rPr>
          <w:rFonts w:hint="eastAsia"/>
        </w:rPr>
        <w:t>ペルー</w:t>
      </w:r>
      <w:r w:rsidR="003A2514">
        <w:rPr>
          <w:rFonts w:hint="eastAsia"/>
        </w:rPr>
        <w:t>共和国</w:t>
      </w:r>
      <w:r w:rsidR="00B84645">
        <w:rPr>
          <w:rFonts w:hint="eastAsia"/>
        </w:rPr>
        <w:t>総領事</w:t>
      </w:r>
      <w:r w:rsidR="002B0727">
        <w:rPr>
          <w:rFonts w:hint="eastAsia"/>
        </w:rPr>
        <w:t>カルデナス</w:t>
      </w:r>
      <w:r w:rsidR="00755F8C">
        <w:rPr>
          <w:rFonts w:hint="eastAsia"/>
        </w:rPr>
        <w:t>殿</w:t>
      </w:r>
      <w:r w:rsidR="00B84645">
        <w:rPr>
          <w:rFonts w:hint="eastAsia"/>
        </w:rPr>
        <w:t>よりバンダの授与</w:t>
      </w:r>
    </w:p>
    <w:p w:rsidR="00435058" w:rsidRPr="004D33FE" w:rsidRDefault="006F65A7">
      <w:pPr>
        <w:rPr>
          <w:b/>
          <w:sz w:val="24"/>
          <w:szCs w:val="24"/>
        </w:rPr>
      </w:pPr>
      <w:r>
        <w:rPr>
          <w:rFonts w:hint="eastAsia"/>
          <w:b/>
          <w:noProof/>
          <w:sz w:val="24"/>
          <w:szCs w:val="24"/>
        </w:rPr>
        <w:drawing>
          <wp:anchor distT="0" distB="0" distL="114300" distR="114300" simplePos="0" relativeHeight="251815936" behindDoc="0" locked="0" layoutInCell="1" allowOverlap="1">
            <wp:simplePos x="0" y="0"/>
            <wp:positionH relativeFrom="column">
              <wp:posOffset>4533900</wp:posOffset>
            </wp:positionH>
            <wp:positionV relativeFrom="paragraph">
              <wp:posOffset>76200</wp:posOffset>
            </wp:positionV>
            <wp:extent cx="1516380" cy="2286000"/>
            <wp:effectExtent l="19050" t="0" r="7620" b="0"/>
            <wp:wrapSquare wrapText="bothSides"/>
            <wp:docPr id="32" name="図 5" descr="https://fbcdn-sphotos-h-a.akamaihd.net/hphotos-ak-prn1/v/1381587_10200973720168644_967513666_n.jpg?oh=d5db614f5cfde53ce26bfd8ddb078211&amp;oe=525EF175&amp;__gda__=1381941533_8dfb68964f3dab7aa915bc7d4ea09e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bcdn-sphotos-h-a.akamaihd.net/hphotos-ak-prn1/v/1381587_10200973720168644_967513666_n.jpg?oh=d5db614f5cfde53ce26bfd8ddb078211&amp;oe=525EF175&amp;__gda__=1381941533_8dfb68964f3dab7aa915bc7d4ea09e76"/>
                    <pic:cNvPicPr>
                      <a:picLocks noChangeAspect="1" noChangeArrowheads="1"/>
                    </pic:cNvPicPr>
                  </pic:nvPicPr>
                  <pic:blipFill>
                    <a:blip r:embed="rId14" cstate="print"/>
                    <a:srcRect/>
                    <a:stretch>
                      <a:fillRect/>
                    </a:stretch>
                  </pic:blipFill>
                  <pic:spPr bwMode="auto">
                    <a:xfrm>
                      <a:off x="0" y="0"/>
                      <a:ext cx="1516380" cy="2286000"/>
                    </a:xfrm>
                    <a:prstGeom prst="rect">
                      <a:avLst/>
                    </a:prstGeom>
                    <a:noFill/>
                    <a:ln w="9525">
                      <a:noFill/>
                      <a:miter lim="800000"/>
                      <a:headEnd/>
                      <a:tailEnd/>
                    </a:ln>
                  </pic:spPr>
                </pic:pic>
              </a:graphicData>
            </a:graphic>
          </wp:anchor>
        </w:drawing>
      </w:r>
      <w:r w:rsidR="00F74D81" w:rsidRPr="004D33FE">
        <w:rPr>
          <w:rFonts w:hint="eastAsia"/>
          <w:b/>
          <w:sz w:val="24"/>
          <w:szCs w:val="24"/>
        </w:rPr>
        <w:t>＊</w:t>
      </w:r>
      <w:r w:rsidR="0041427A" w:rsidRPr="004D33FE">
        <w:rPr>
          <w:rFonts w:hint="eastAsia"/>
          <w:b/>
          <w:sz w:val="24"/>
          <w:szCs w:val="24"/>
        </w:rPr>
        <w:t>優勝者</w:t>
      </w:r>
    </w:p>
    <w:p w:rsidR="00435058" w:rsidRPr="00EA20E5" w:rsidRDefault="00F74D81">
      <w:r w:rsidRPr="00D07FEB">
        <w:rPr>
          <w:rFonts w:hint="eastAsia"/>
          <w:lang w:val="es-ES"/>
        </w:rPr>
        <w:t>１）</w:t>
      </w:r>
      <w:r w:rsidRPr="00D07FEB">
        <w:rPr>
          <w:rFonts w:ascii="Verdana" w:hAnsi="Verdana"/>
          <w:color w:val="333333"/>
          <w:sz w:val="18"/>
          <w:szCs w:val="18"/>
          <w:shd w:val="clear" w:color="auto" w:fill="FFFFFF"/>
          <w:lang w:val="es-ES"/>
        </w:rPr>
        <w:t>Infantiles:</w:t>
      </w:r>
      <w:r w:rsidR="00890949" w:rsidRPr="00890949">
        <w:rPr>
          <w:rFonts w:ascii="Verdana" w:hAnsi="Verdana"/>
          <w:color w:val="333333"/>
          <w:sz w:val="20"/>
          <w:szCs w:val="20"/>
          <w:shd w:val="clear" w:color="auto" w:fill="FFFFFF"/>
          <w:lang w:val="es-ES"/>
        </w:rPr>
        <w:t>グアダルペ</w:t>
      </w:r>
      <w:r w:rsidR="00890949">
        <w:rPr>
          <w:rFonts w:ascii="Verdana" w:hAnsi="Verdana"/>
          <w:color w:val="333333"/>
          <w:sz w:val="20"/>
          <w:szCs w:val="20"/>
          <w:shd w:val="clear" w:color="auto" w:fill="FFFFFF"/>
          <w:lang w:val="es-ES"/>
        </w:rPr>
        <w:t>＆アントニオ・ガルシア・</w:t>
      </w:r>
      <w:r w:rsidR="00D07FEB" w:rsidRPr="00890949">
        <w:rPr>
          <w:rFonts w:ascii="Verdana" w:hAnsi="Verdana"/>
          <w:color w:val="333333"/>
          <w:sz w:val="20"/>
          <w:szCs w:val="20"/>
          <w:shd w:val="clear" w:color="auto" w:fill="FFFFFF"/>
          <w:lang w:val="es-ES"/>
        </w:rPr>
        <w:t>ロペス</w:t>
      </w:r>
    </w:p>
    <w:p w:rsidR="00435058" w:rsidRPr="00D07FEB" w:rsidRDefault="0041427A">
      <w:pPr>
        <w:rPr>
          <w:rFonts w:asciiTheme="minorEastAsia" w:hAnsiTheme="minorEastAsia"/>
          <w:b/>
          <w:lang w:val="es-ES"/>
        </w:rPr>
      </w:pPr>
      <w:r w:rsidRPr="00B3170E">
        <w:rPr>
          <w:rFonts w:hint="eastAsia"/>
          <w:lang w:val="es-ES"/>
        </w:rPr>
        <w:t>２</w:t>
      </w:r>
      <w:r w:rsidR="00F74D81" w:rsidRPr="00B3170E">
        <w:rPr>
          <w:rFonts w:hint="eastAsia"/>
          <w:lang w:val="es-ES"/>
        </w:rPr>
        <w:t>）</w:t>
      </w:r>
      <w:r w:rsidR="008B2F45" w:rsidRPr="00B3170E">
        <w:rPr>
          <w:rFonts w:ascii="Verdana" w:hAnsi="Verdana"/>
          <w:color w:val="333333"/>
          <w:sz w:val="18"/>
          <w:szCs w:val="18"/>
          <w:shd w:val="clear" w:color="auto" w:fill="FFFFFF"/>
          <w:lang w:val="es-ES"/>
        </w:rPr>
        <w:t>Adultos:</w:t>
      </w:r>
      <w:r w:rsidR="00B3170E" w:rsidRPr="00D07FEB">
        <w:rPr>
          <w:rStyle w:val="aa"/>
          <w:rFonts w:asciiTheme="minorEastAsia" w:hAnsiTheme="minorEastAsia" w:cs="Arial"/>
          <w:b w:val="0"/>
          <w:color w:val="333333"/>
          <w:sz w:val="20"/>
          <w:szCs w:val="20"/>
          <w:shd w:val="clear" w:color="auto" w:fill="FFFFFF"/>
          <w:lang w:val="es-ES"/>
        </w:rPr>
        <w:t xml:space="preserve"> </w:t>
      </w:r>
      <w:r w:rsidR="00890949">
        <w:rPr>
          <w:rStyle w:val="aa"/>
          <w:rFonts w:asciiTheme="minorEastAsia" w:hAnsiTheme="minorEastAsia" w:cs="Arial"/>
          <w:b w:val="0"/>
          <w:color w:val="333333"/>
          <w:sz w:val="20"/>
          <w:szCs w:val="20"/>
          <w:shd w:val="clear" w:color="auto" w:fill="FFFFFF"/>
          <w:lang w:val="es-ES"/>
        </w:rPr>
        <w:t>ルーベン・</w:t>
      </w:r>
      <w:r w:rsidR="00D07FEB" w:rsidRPr="00D07FEB">
        <w:rPr>
          <w:rStyle w:val="aa"/>
          <w:rFonts w:asciiTheme="minorEastAsia" w:hAnsiTheme="minorEastAsia" w:cs="Arial"/>
          <w:b w:val="0"/>
          <w:color w:val="333333"/>
          <w:sz w:val="20"/>
          <w:szCs w:val="20"/>
          <w:shd w:val="clear" w:color="auto" w:fill="FFFFFF"/>
          <w:lang w:val="es-ES"/>
        </w:rPr>
        <w:t>カディージョ＆ジャケリン</w:t>
      </w:r>
    </w:p>
    <w:p w:rsidR="00D07FEB" w:rsidRDefault="0041427A">
      <w:pPr>
        <w:rPr>
          <w:rStyle w:val="aa"/>
          <w:rFonts w:ascii="Arial" w:hAnsi="Arial" w:cs="Arial"/>
          <w:color w:val="333333"/>
          <w:sz w:val="20"/>
          <w:szCs w:val="20"/>
          <w:shd w:val="clear" w:color="auto" w:fill="FFFFFF"/>
          <w:lang w:val="es-ES"/>
        </w:rPr>
      </w:pPr>
      <w:r w:rsidRPr="00B3170E">
        <w:rPr>
          <w:rFonts w:hint="eastAsia"/>
          <w:lang w:val="es-ES"/>
        </w:rPr>
        <w:t>３</w:t>
      </w:r>
      <w:r w:rsidR="00F74D81" w:rsidRPr="00B3170E">
        <w:rPr>
          <w:rFonts w:hint="eastAsia"/>
          <w:lang w:val="es-ES"/>
        </w:rPr>
        <w:t>）</w:t>
      </w:r>
      <w:r w:rsidR="00F74D81" w:rsidRPr="00B3170E">
        <w:rPr>
          <w:rFonts w:ascii="Verdana" w:hAnsi="Verdana"/>
          <w:color w:val="333333"/>
          <w:sz w:val="18"/>
          <w:szCs w:val="18"/>
          <w:shd w:val="clear" w:color="auto" w:fill="FFFFFF"/>
          <w:lang w:val="es-ES"/>
        </w:rPr>
        <w:t>Categoría Especial Individuales Infantes:</w:t>
      </w:r>
      <w:r w:rsidR="00B3170E" w:rsidRPr="00B3170E">
        <w:rPr>
          <w:rStyle w:val="aa"/>
          <w:rFonts w:ascii="Arial" w:hAnsi="Arial" w:cs="Arial"/>
          <w:color w:val="333333"/>
          <w:sz w:val="20"/>
          <w:szCs w:val="20"/>
          <w:shd w:val="clear" w:color="auto" w:fill="FFFFFF"/>
          <w:lang w:val="es-ES"/>
        </w:rPr>
        <w:t xml:space="preserve"> </w:t>
      </w:r>
      <w:r w:rsidR="00890949">
        <w:rPr>
          <w:rStyle w:val="aa"/>
          <w:rFonts w:ascii="Arial" w:hAnsi="Arial" w:cs="Arial"/>
          <w:b w:val="0"/>
          <w:color w:val="333333"/>
          <w:sz w:val="20"/>
          <w:szCs w:val="20"/>
          <w:shd w:val="clear" w:color="auto" w:fill="FFFFFF"/>
          <w:lang w:val="es-ES"/>
        </w:rPr>
        <w:t>ニコル・アユミ・</w:t>
      </w:r>
      <w:r w:rsidR="00D07FEB" w:rsidRPr="00D07FEB">
        <w:rPr>
          <w:rStyle w:val="aa"/>
          <w:rFonts w:ascii="Arial" w:hAnsi="Arial" w:cs="Arial"/>
          <w:b w:val="0"/>
          <w:color w:val="333333"/>
          <w:sz w:val="20"/>
          <w:szCs w:val="20"/>
          <w:shd w:val="clear" w:color="auto" w:fill="FFFFFF"/>
          <w:lang w:val="es-ES"/>
        </w:rPr>
        <w:t>ヒグチ</w:t>
      </w:r>
    </w:p>
    <w:p w:rsidR="00435058" w:rsidRPr="00D07FEB" w:rsidRDefault="0041427A">
      <w:pPr>
        <w:rPr>
          <w:lang w:val="es-ES"/>
        </w:rPr>
      </w:pPr>
      <w:r w:rsidRPr="00D07FEB">
        <w:rPr>
          <w:rFonts w:hint="eastAsia"/>
          <w:lang w:val="es-ES"/>
        </w:rPr>
        <w:t>４</w:t>
      </w:r>
      <w:r w:rsidR="00F74D81" w:rsidRPr="00D07FEB">
        <w:rPr>
          <w:rFonts w:hint="eastAsia"/>
          <w:lang w:val="es-ES"/>
        </w:rPr>
        <w:t>）</w:t>
      </w:r>
      <w:r w:rsidR="00F74D81" w:rsidRPr="00D07FEB">
        <w:rPr>
          <w:rFonts w:ascii="Verdana" w:hAnsi="Verdana"/>
          <w:color w:val="333333"/>
          <w:sz w:val="18"/>
          <w:szCs w:val="18"/>
          <w:shd w:val="clear" w:color="auto" w:fill="FFFFFF"/>
          <w:lang w:val="es-ES"/>
        </w:rPr>
        <w:t xml:space="preserve">Categoría Especial Individuales Adultos: </w:t>
      </w:r>
      <w:r w:rsidR="00890949">
        <w:rPr>
          <w:rStyle w:val="aa"/>
          <w:rFonts w:ascii="Arial" w:hAnsi="Arial" w:cs="Arial"/>
          <w:b w:val="0"/>
          <w:color w:val="333333"/>
          <w:sz w:val="20"/>
          <w:szCs w:val="20"/>
          <w:shd w:val="clear" w:color="auto" w:fill="FFFFFF"/>
          <w:lang w:val="es-ES"/>
        </w:rPr>
        <w:t>チフミ・</w:t>
      </w:r>
      <w:r w:rsidR="00D07FEB" w:rsidRPr="00D07FEB">
        <w:rPr>
          <w:rStyle w:val="aa"/>
          <w:rFonts w:ascii="Arial" w:hAnsi="Arial" w:cs="Arial"/>
          <w:b w:val="0"/>
          <w:color w:val="333333"/>
          <w:sz w:val="20"/>
          <w:szCs w:val="20"/>
          <w:shd w:val="clear" w:color="auto" w:fill="FFFFFF"/>
          <w:lang w:val="es-ES"/>
        </w:rPr>
        <w:t>フクダ</w:t>
      </w:r>
    </w:p>
    <w:p w:rsidR="00060725" w:rsidRPr="00B3170E" w:rsidRDefault="0041427A" w:rsidP="002522B6">
      <w:pPr>
        <w:widowControl/>
        <w:jc w:val="left"/>
        <w:rPr>
          <w:lang w:val="es-ES"/>
        </w:rPr>
      </w:pPr>
      <w:r w:rsidRPr="00B3170E">
        <w:rPr>
          <w:rFonts w:hint="eastAsia"/>
          <w:lang w:val="es-ES"/>
        </w:rPr>
        <w:t>５</w:t>
      </w:r>
      <w:r w:rsidR="002522B6" w:rsidRPr="00B3170E">
        <w:rPr>
          <w:rFonts w:hint="eastAsia"/>
          <w:lang w:val="es-ES"/>
        </w:rPr>
        <w:t>）</w:t>
      </w:r>
      <w:r w:rsidR="00F74D81" w:rsidRPr="00B3170E">
        <w:rPr>
          <w:rFonts w:ascii="Verdana" w:hAnsi="Verdana"/>
          <w:color w:val="333333"/>
          <w:sz w:val="18"/>
          <w:szCs w:val="18"/>
          <w:shd w:val="clear" w:color="auto" w:fill="FFFFFF"/>
          <w:lang w:val="es-ES"/>
        </w:rPr>
        <w:t>Coreografías: </w:t>
      </w:r>
      <w:r w:rsidR="00D07FEB" w:rsidRPr="00D07FEB">
        <w:rPr>
          <w:rStyle w:val="aa"/>
          <w:rFonts w:ascii="Arial" w:hAnsi="Arial" w:cs="Arial"/>
          <w:b w:val="0"/>
          <w:color w:val="333333"/>
          <w:sz w:val="20"/>
          <w:szCs w:val="20"/>
          <w:shd w:val="clear" w:color="auto" w:fill="FFFFFF"/>
          <w:lang w:val="es-ES"/>
        </w:rPr>
        <w:t>アカデミア</w:t>
      </w:r>
      <w:r w:rsidR="00D07FEB" w:rsidRPr="00D07FEB">
        <w:rPr>
          <w:rStyle w:val="aa"/>
          <w:rFonts w:ascii="Arial" w:hAnsi="Arial" w:cs="Arial"/>
          <w:b w:val="0"/>
          <w:color w:val="333333"/>
          <w:sz w:val="20"/>
          <w:szCs w:val="20"/>
          <w:shd w:val="clear" w:color="auto" w:fill="FFFFFF"/>
          <w:lang w:val="es-ES"/>
        </w:rPr>
        <w:t>”</w:t>
      </w:r>
      <w:r w:rsidR="00D07FEB" w:rsidRPr="00D07FEB">
        <w:rPr>
          <w:rStyle w:val="aa"/>
          <w:rFonts w:ascii="Arial" w:hAnsi="Arial" w:cs="Arial"/>
          <w:b w:val="0"/>
          <w:color w:val="333333"/>
          <w:sz w:val="20"/>
          <w:szCs w:val="20"/>
          <w:shd w:val="clear" w:color="auto" w:fill="FFFFFF"/>
          <w:lang w:val="es-ES"/>
        </w:rPr>
        <w:t>ソモスペルー</w:t>
      </w:r>
      <w:r w:rsidR="00D07FEB" w:rsidRPr="00D07FEB">
        <w:rPr>
          <w:rStyle w:val="aa"/>
          <w:rFonts w:ascii="Arial" w:hAnsi="Arial" w:cs="Arial"/>
          <w:b w:val="0"/>
          <w:color w:val="333333"/>
          <w:sz w:val="20"/>
          <w:szCs w:val="20"/>
          <w:shd w:val="clear" w:color="auto" w:fill="FFFFFF"/>
          <w:lang w:val="es-ES"/>
        </w:rPr>
        <w:t>”</w:t>
      </w:r>
    </w:p>
    <w:p w:rsidR="005C08C4" w:rsidRPr="00B3170E" w:rsidRDefault="005C08C4">
      <w:pPr>
        <w:widowControl/>
        <w:jc w:val="left"/>
        <w:rPr>
          <w:lang w:val="es-ES"/>
        </w:rPr>
      </w:pPr>
      <w:r w:rsidRPr="00B3170E">
        <w:rPr>
          <w:lang w:val="es-ES"/>
        </w:rPr>
        <w:br w:type="page"/>
      </w:r>
    </w:p>
    <w:p w:rsidR="00E36CE2" w:rsidRDefault="005C08C4" w:rsidP="00E36CE2">
      <w:pPr>
        <w:widowControl/>
        <w:jc w:val="center"/>
        <w:rPr>
          <w:b/>
          <w:sz w:val="32"/>
          <w:szCs w:val="32"/>
          <w:u w:val="single"/>
        </w:rPr>
      </w:pPr>
      <w:r w:rsidRPr="005C08C4">
        <w:rPr>
          <w:rFonts w:hint="eastAsia"/>
          <w:b/>
          <w:sz w:val="32"/>
          <w:szCs w:val="32"/>
          <w:u w:val="single"/>
        </w:rPr>
        <w:lastRenderedPageBreak/>
        <w:t>優勝賞金と賞品</w:t>
      </w:r>
    </w:p>
    <w:p w:rsidR="001A1A59" w:rsidRDefault="001A1A59" w:rsidP="00B84645">
      <w:pPr>
        <w:widowControl/>
        <w:jc w:val="center"/>
        <w:rPr>
          <w:b/>
          <w:szCs w:val="21"/>
        </w:rPr>
      </w:pPr>
      <w:r w:rsidRPr="003C1022">
        <w:rPr>
          <w:rFonts w:hint="eastAsia"/>
          <w:b/>
          <w:szCs w:val="21"/>
        </w:rPr>
        <w:t>全員にバンダ</w:t>
      </w:r>
      <w:r w:rsidR="00FC5713">
        <w:rPr>
          <w:rFonts w:hint="eastAsia"/>
          <w:b/>
          <w:szCs w:val="21"/>
        </w:rPr>
        <w:t>、エスカプラリオと</w:t>
      </w:r>
      <w:r w:rsidR="003C1022">
        <w:rPr>
          <w:rFonts w:hint="eastAsia"/>
          <w:b/>
          <w:szCs w:val="21"/>
        </w:rPr>
        <w:t>帯</w:t>
      </w:r>
      <w:r w:rsidR="00FC5713">
        <w:rPr>
          <w:rFonts w:hint="eastAsia"/>
          <w:b/>
          <w:szCs w:val="21"/>
        </w:rPr>
        <w:t>、</w:t>
      </w:r>
      <w:r w:rsidRPr="003C1022">
        <w:rPr>
          <w:rFonts w:hint="eastAsia"/>
          <w:b/>
          <w:szCs w:val="21"/>
        </w:rPr>
        <w:t>ディプロマ</w:t>
      </w:r>
      <w:r w:rsidR="00474BE4">
        <w:rPr>
          <w:rFonts w:hint="eastAsia"/>
          <w:b/>
          <w:szCs w:val="21"/>
        </w:rPr>
        <w:t>、記念皿</w:t>
      </w:r>
      <w:r w:rsidRPr="003C1022">
        <w:rPr>
          <w:rFonts w:hint="eastAsia"/>
          <w:b/>
          <w:szCs w:val="21"/>
        </w:rPr>
        <w:t>を進呈</w:t>
      </w:r>
    </w:p>
    <w:p w:rsidR="003C3C87" w:rsidRPr="003C1022" w:rsidRDefault="007B1B76" w:rsidP="00B84645">
      <w:pPr>
        <w:widowControl/>
        <w:jc w:val="center"/>
        <w:rPr>
          <w:b/>
          <w:szCs w:val="21"/>
        </w:rPr>
      </w:pPr>
      <w:r>
        <w:rPr>
          <w:rFonts w:hint="eastAsia"/>
          <w:b/>
          <w:noProof/>
          <w:szCs w:val="21"/>
        </w:rPr>
        <w:drawing>
          <wp:anchor distT="0" distB="0" distL="114300" distR="114300" simplePos="0" relativeHeight="251755520" behindDoc="0" locked="0" layoutInCell="1" allowOverlap="1">
            <wp:simplePos x="0" y="0"/>
            <wp:positionH relativeFrom="column">
              <wp:posOffset>6381750</wp:posOffset>
            </wp:positionH>
            <wp:positionV relativeFrom="paragraph">
              <wp:posOffset>76200</wp:posOffset>
            </wp:positionV>
            <wp:extent cx="2790825" cy="2095500"/>
            <wp:effectExtent l="19050" t="0" r="9525" b="0"/>
            <wp:wrapSquare wrapText="bothSides"/>
            <wp:docPr id="45" name="図 3" descr="C:\Users\asako\Desktop\080313 セレクティーボ関係\t02200165_0800060012654574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ako\Desktop\080313 セレクティーボ関係\t02200165_0800060012654574051.jpg"/>
                    <pic:cNvPicPr>
                      <a:picLocks noChangeAspect="1" noChangeArrowheads="1"/>
                    </pic:cNvPicPr>
                  </pic:nvPicPr>
                  <pic:blipFill>
                    <a:blip r:embed="rId15" cstate="print"/>
                    <a:srcRect/>
                    <a:stretch>
                      <a:fillRect/>
                    </a:stretch>
                  </pic:blipFill>
                  <pic:spPr bwMode="auto">
                    <a:xfrm>
                      <a:off x="0" y="0"/>
                      <a:ext cx="2790825" cy="2095500"/>
                    </a:xfrm>
                    <a:prstGeom prst="rect">
                      <a:avLst/>
                    </a:prstGeom>
                    <a:noFill/>
                    <a:ln w="9525">
                      <a:noFill/>
                      <a:miter lim="800000"/>
                      <a:headEnd/>
                      <a:tailEnd/>
                    </a:ln>
                  </pic:spPr>
                </pic:pic>
              </a:graphicData>
            </a:graphic>
          </wp:anchor>
        </w:drawing>
      </w:r>
      <w:r w:rsidR="00FC5713">
        <w:rPr>
          <w:rFonts w:hint="eastAsia"/>
          <w:b/>
          <w:szCs w:val="21"/>
        </w:rPr>
        <w:t>また、協賛企業からの副賞が全員</w:t>
      </w:r>
      <w:r w:rsidR="003C3C87">
        <w:rPr>
          <w:rFonts w:hint="eastAsia"/>
          <w:b/>
          <w:szCs w:val="21"/>
        </w:rPr>
        <w:t>に贈られました。</w:t>
      </w:r>
    </w:p>
    <w:p w:rsidR="005C08C4" w:rsidRPr="00E36CE2" w:rsidRDefault="00E36CE2">
      <w:pPr>
        <w:widowControl/>
        <w:jc w:val="left"/>
        <w:rPr>
          <w:b/>
          <w:szCs w:val="21"/>
        </w:rPr>
      </w:pPr>
      <w:r w:rsidRPr="00E36CE2">
        <w:rPr>
          <w:rFonts w:hint="eastAsia"/>
          <w:b/>
          <w:szCs w:val="21"/>
        </w:rPr>
        <w:t>＊</w:t>
      </w:r>
      <w:r w:rsidR="005C08C4" w:rsidRPr="00E36CE2">
        <w:rPr>
          <w:rFonts w:hint="eastAsia"/>
          <w:b/>
          <w:szCs w:val="21"/>
        </w:rPr>
        <w:t>カテゴリア　アダルト</w:t>
      </w:r>
      <w:r w:rsidRPr="00E36CE2">
        <w:rPr>
          <w:rFonts w:hint="eastAsia"/>
          <w:b/>
          <w:szCs w:val="21"/>
        </w:rPr>
        <w:t xml:space="preserve">　</w:t>
      </w:r>
      <w:r w:rsidR="005C08C4" w:rsidRPr="00E36CE2">
        <w:rPr>
          <w:rFonts w:hint="eastAsia"/>
          <w:b/>
          <w:szCs w:val="21"/>
        </w:rPr>
        <w:t>ペアの部</w:t>
      </w:r>
    </w:p>
    <w:p w:rsidR="00E36CE2" w:rsidRDefault="00E36CE2">
      <w:pPr>
        <w:widowControl/>
        <w:jc w:val="left"/>
        <w:rPr>
          <w:szCs w:val="21"/>
        </w:rPr>
      </w:pPr>
      <w:r>
        <w:rPr>
          <w:rFonts w:hint="eastAsia"/>
          <w:szCs w:val="21"/>
        </w:rPr>
        <w:t>賞金　￥５００００－</w:t>
      </w:r>
      <w:r w:rsidR="005D01E1">
        <w:rPr>
          <w:rFonts w:hint="eastAsia"/>
          <w:szCs w:val="21"/>
        </w:rPr>
        <w:t>（株式会社ラティーノ様より）</w:t>
      </w:r>
    </w:p>
    <w:p w:rsidR="003C3C87" w:rsidRDefault="003C3C87" w:rsidP="002522B6">
      <w:pPr>
        <w:widowControl/>
        <w:jc w:val="left"/>
        <w:rPr>
          <w:sz w:val="18"/>
          <w:szCs w:val="18"/>
        </w:rPr>
      </w:pPr>
      <w:r>
        <w:rPr>
          <w:rFonts w:hint="eastAsia"/>
          <w:b/>
          <w:szCs w:val="21"/>
        </w:rPr>
        <w:t xml:space="preserve">　　　　　　　　　　　　　　　　　　　　　　　　　　　　　　　　　　　</w:t>
      </w:r>
    </w:p>
    <w:p w:rsidR="00E36CE2" w:rsidRPr="003C3C87" w:rsidRDefault="00E36CE2" w:rsidP="002522B6">
      <w:pPr>
        <w:widowControl/>
        <w:jc w:val="left"/>
        <w:rPr>
          <w:sz w:val="18"/>
          <w:szCs w:val="18"/>
        </w:rPr>
      </w:pPr>
      <w:r w:rsidRPr="00E36CE2">
        <w:rPr>
          <w:rFonts w:hint="eastAsia"/>
          <w:b/>
          <w:szCs w:val="21"/>
        </w:rPr>
        <w:t>＊カテゴリア　ニーニョス　ペアの部</w:t>
      </w:r>
      <w:r w:rsidR="003C3C87">
        <w:rPr>
          <w:rFonts w:hint="eastAsia"/>
          <w:b/>
          <w:szCs w:val="21"/>
        </w:rPr>
        <w:t xml:space="preserve">　　　　　　　　　　　　　　　　　　　　　</w:t>
      </w:r>
    </w:p>
    <w:p w:rsidR="00E36CE2" w:rsidRDefault="00E36CE2" w:rsidP="002522B6">
      <w:pPr>
        <w:rPr>
          <w:szCs w:val="21"/>
        </w:rPr>
      </w:pPr>
      <w:r>
        <w:rPr>
          <w:rFonts w:hint="eastAsia"/>
          <w:szCs w:val="21"/>
        </w:rPr>
        <w:t>ディズニーランド入場券</w:t>
      </w:r>
      <w:r w:rsidR="00B92D65">
        <w:rPr>
          <w:rFonts w:hint="eastAsia"/>
          <w:szCs w:val="21"/>
        </w:rPr>
        <w:t xml:space="preserve">　各</w:t>
      </w:r>
      <w:r w:rsidR="007B2D14">
        <w:rPr>
          <w:rFonts w:hint="eastAsia"/>
          <w:szCs w:val="21"/>
        </w:rPr>
        <w:t>自</w:t>
      </w:r>
      <w:r w:rsidR="00B92D65">
        <w:rPr>
          <w:rFonts w:hint="eastAsia"/>
          <w:szCs w:val="21"/>
        </w:rPr>
        <w:t>1</w:t>
      </w:r>
      <w:r w:rsidR="00B92D65">
        <w:rPr>
          <w:rFonts w:hint="eastAsia"/>
          <w:szCs w:val="21"/>
        </w:rPr>
        <w:t xml:space="preserve">枚　</w:t>
      </w:r>
      <w:r w:rsidR="00755F8C">
        <w:rPr>
          <w:rFonts w:hint="eastAsia"/>
          <w:szCs w:val="21"/>
        </w:rPr>
        <w:t>￥１０</w:t>
      </w:r>
      <w:r>
        <w:rPr>
          <w:rFonts w:hint="eastAsia"/>
          <w:szCs w:val="21"/>
        </w:rPr>
        <w:t>０００－相当</w:t>
      </w:r>
      <w:r w:rsidR="005D01E1">
        <w:rPr>
          <w:rFonts w:hint="eastAsia"/>
          <w:szCs w:val="21"/>
        </w:rPr>
        <w:t>（アカデミア・バイラペルーより）</w:t>
      </w:r>
    </w:p>
    <w:p w:rsidR="003C3C87" w:rsidRPr="002522B6" w:rsidRDefault="003C3C87" w:rsidP="002522B6"/>
    <w:p w:rsidR="00E36CE2" w:rsidRPr="00E36CE2" w:rsidRDefault="00E36CE2" w:rsidP="002522B6">
      <w:pPr>
        <w:widowControl/>
        <w:jc w:val="left"/>
        <w:rPr>
          <w:b/>
          <w:szCs w:val="21"/>
        </w:rPr>
      </w:pPr>
      <w:r w:rsidRPr="00E36CE2">
        <w:rPr>
          <w:rFonts w:hint="eastAsia"/>
          <w:b/>
          <w:szCs w:val="21"/>
        </w:rPr>
        <w:t>＊カテゴリア　シングル　子供の部</w:t>
      </w:r>
    </w:p>
    <w:p w:rsidR="00E36CE2" w:rsidRDefault="00F55707" w:rsidP="003C3C87">
      <w:pPr>
        <w:widowControl/>
        <w:jc w:val="left"/>
        <w:rPr>
          <w:szCs w:val="21"/>
        </w:rPr>
      </w:pPr>
      <w:r>
        <w:rPr>
          <w:rFonts w:hint="eastAsia"/>
          <w:noProof/>
          <w:szCs w:val="21"/>
        </w:rPr>
        <w:drawing>
          <wp:anchor distT="0" distB="0" distL="114300" distR="114300" simplePos="0" relativeHeight="251763712" behindDoc="0" locked="0" layoutInCell="1" allowOverlap="1">
            <wp:simplePos x="0" y="0"/>
            <wp:positionH relativeFrom="column">
              <wp:posOffset>5029200</wp:posOffset>
            </wp:positionH>
            <wp:positionV relativeFrom="paragraph">
              <wp:posOffset>209550</wp:posOffset>
            </wp:positionV>
            <wp:extent cx="3581400" cy="2381250"/>
            <wp:effectExtent l="19050" t="0" r="0" b="0"/>
            <wp:wrapSquare wrapText="bothSides"/>
            <wp:docPr id="5" name="図 2" descr="C:\Users\asako\Desktop\080313 セレクティーボ関係\写真テリーさん撮影\2013-08-03 16-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ako\Desktop\080313 セレクティーボ関係\写真テリーさん撮影\2013-08-03 16-29-42.jpg"/>
                    <pic:cNvPicPr>
                      <a:picLocks noChangeAspect="1" noChangeArrowheads="1"/>
                    </pic:cNvPicPr>
                  </pic:nvPicPr>
                  <pic:blipFill>
                    <a:blip r:embed="rId16" cstate="print"/>
                    <a:srcRect/>
                    <a:stretch>
                      <a:fillRect/>
                    </a:stretch>
                  </pic:blipFill>
                  <pic:spPr bwMode="auto">
                    <a:xfrm>
                      <a:off x="0" y="0"/>
                      <a:ext cx="3581400" cy="2381250"/>
                    </a:xfrm>
                    <a:prstGeom prst="rect">
                      <a:avLst/>
                    </a:prstGeom>
                    <a:noFill/>
                    <a:ln w="9525">
                      <a:noFill/>
                      <a:miter lim="800000"/>
                      <a:headEnd/>
                      <a:tailEnd/>
                    </a:ln>
                  </pic:spPr>
                </pic:pic>
              </a:graphicData>
            </a:graphic>
          </wp:anchor>
        </w:drawing>
      </w:r>
      <w:r w:rsidR="00B92D65">
        <w:rPr>
          <w:rFonts w:hint="eastAsia"/>
          <w:szCs w:val="21"/>
        </w:rPr>
        <w:t>ディズニーランド入場券</w:t>
      </w:r>
      <w:r w:rsidR="00E36CE2">
        <w:rPr>
          <w:rFonts w:hint="eastAsia"/>
          <w:szCs w:val="21"/>
        </w:rPr>
        <w:t xml:space="preserve">　￥５０００－相当</w:t>
      </w:r>
    </w:p>
    <w:p w:rsidR="00E36CE2" w:rsidRPr="007B1B76" w:rsidRDefault="00D86DA4" w:rsidP="003C3C87">
      <w:pPr>
        <w:widowControl/>
        <w:jc w:val="left"/>
        <w:rPr>
          <w:szCs w:val="21"/>
        </w:rPr>
      </w:pPr>
      <w:r>
        <w:rPr>
          <w:rFonts w:hint="eastAsia"/>
          <w:szCs w:val="21"/>
        </w:rPr>
        <w:t>アクセサリー</w:t>
      </w:r>
      <w:r w:rsidR="005D01E1">
        <w:rPr>
          <w:rFonts w:hint="eastAsia"/>
          <w:szCs w:val="21"/>
        </w:rPr>
        <w:t>（</w:t>
      </w:r>
      <w:r w:rsidR="00E36CE2">
        <w:rPr>
          <w:rFonts w:hint="eastAsia"/>
          <w:szCs w:val="21"/>
        </w:rPr>
        <w:t>ネックレス</w:t>
      </w:r>
      <w:r w:rsidR="005D01E1">
        <w:rPr>
          <w:rFonts w:hint="eastAsia"/>
          <w:szCs w:val="21"/>
        </w:rPr>
        <w:t>とイヤリング</w:t>
      </w:r>
      <w:r w:rsidR="00E36CE2">
        <w:rPr>
          <w:rFonts w:hint="eastAsia"/>
          <w:szCs w:val="21"/>
        </w:rPr>
        <w:t>）</w:t>
      </w:r>
      <w:r w:rsidR="005D01E1">
        <w:rPr>
          <w:rFonts w:hint="eastAsia"/>
          <w:szCs w:val="21"/>
        </w:rPr>
        <w:t>（株式会社ラ・シーヌ様より）</w:t>
      </w:r>
    </w:p>
    <w:p w:rsidR="00E36CE2" w:rsidRDefault="00E36CE2" w:rsidP="00E36CE2">
      <w:pPr>
        <w:widowControl/>
        <w:ind w:firstLineChars="100" w:firstLine="210"/>
        <w:jc w:val="left"/>
        <w:rPr>
          <w:szCs w:val="21"/>
        </w:rPr>
      </w:pPr>
    </w:p>
    <w:p w:rsidR="00E36CE2" w:rsidRPr="00E36CE2" w:rsidRDefault="00E36CE2" w:rsidP="002522B6">
      <w:pPr>
        <w:widowControl/>
        <w:jc w:val="left"/>
        <w:rPr>
          <w:b/>
          <w:szCs w:val="21"/>
        </w:rPr>
      </w:pPr>
      <w:r w:rsidRPr="00E36CE2">
        <w:rPr>
          <w:rFonts w:hint="eastAsia"/>
          <w:b/>
          <w:szCs w:val="21"/>
        </w:rPr>
        <w:t>＊カテゴリア　シングル　大人の部</w:t>
      </w:r>
    </w:p>
    <w:p w:rsidR="00E36CE2" w:rsidRDefault="005D01E1" w:rsidP="003C3C87">
      <w:pPr>
        <w:widowControl/>
        <w:jc w:val="left"/>
        <w:rPr>
          <w:szCs w:val="21"/>
        </w:rPr>
      </w:pPr>
      <w:r>
        <w:rPr>
          <w:rFonts w:hint="eastAsia"/>
          <w:szCs w:val="21"/>
        </w:rPr>
        <w:t>アクセサリー　（</w:t>
      </w:r>
      <w:r w:rsidR="00E36CE2">
        <w:rPr>
          <w:rFonts w:hint="eastAsia"/>
          <w:szCs w:val="21"/>
        </w:rPr>
        <w:t>ネックレス）</w:t>
      </w:r>
      <w:r>
        <w:rPr>
          <w:rFonts w:hint="eastAsia"/>
          <w:szCs w:val="21"/>
        </w:rPr>
        <w:t>（株式会社ラ・シーヌ様より）</w:t>
      </w:r>
    </w:p>
    <w:p w:rsidR="00E36CE2" w:rsidRPr="003C3C87" w:rsidRDefault="00E36CE2" w:rsidP="00E36CE2">
      <w:pPr>
        <w:widowControl/>
        <w:ind w:firstLineChars="100" w:firstLine="210"/>
        <w:jc w:val="left"/>
        <w:rPr>
          <w:szCs w:val="21"/>
        </w:rPr>
      </w:pPr>
    </w:p>
    <w:p w:rsidR="005D01E1" w:rsidRPr="005C3650" w:rsidRDefault="00E36CE2">
      <w:pPr>
        <w:widowControl/>
        <w:jc w:val="left"/>
        <w:rPr>
          <w:b/>
          <w:szCs w:val="21"/>
        </w:rPr>
      </w:pPr>
      <w:r w:rsidRPr="00E36CE2">
        <w:rPr>
          <w:rFonts w:hint="eastAsia"/>
          <w:b/>
          <w:szCs w:val="21"/>
        </w:rPr>
        <w:t>＊カテゴリア　コレヲグラフィア</w:t>
      </w:r>
    </w:p>
    <w:p w:rsidR="00E36CE2" w:rsidRPr="005D01E1" w:rsidRDefault="00F55707">
      <w:pPr>
        <w:widowControl/>
        <w:jc w:val="left"/>
        <w:rPr>
          <w:b/>
          <w:szCs w:val="21"/>
        </w:rPr>
      </w:pPr>
      <w:r>
        <w:rPr>
          <w:rFonts w:hint="eastAsia"/>
          <w:b/>
          <w:noProof/>
          <w:szCs w:val="21"/>
        </w:rPr>
        <w:drawing>
          <wp:anchor distT="0" distB="0" distL="114300" distR="114300" simplePos="0" relativeHeight="251837440" behindDoc="0" locked="0" layoutInCell="1" allowOverlap="1">
            <wp:simplePos x="0" y="0"/>
            <wp:positionH relativeFrom="column">
              <wp:posOffset>8191500</wp:posOffset>
            </wp:positionH>
            <wp:positionV relativeFrom="paragraph">
              <wp:posOffset>85725</wp:posOffset>
            </wp:positionV>
            <wp:extent cx="1600200" cy="2066925"/>
            <wp:effectExtent l="19050" t="0" r="0" b="0"/>
            <wp:wrapSquare wrapText="bothSides"/>
            <wp:docPr id="43" name="図 2" descr="C:\Users\asako\Desktop\主催イベント\080313 セレクティーボ関係\1098256_10200634565689994_12178090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ako\Desktop\主催イベント\080313 セレクティーボ関係\1098256_10200634565689994_1217809006_n.jpg"/>
                    <pic:cNvPicPr>
                      <a:picLocks noChangeAspect="1" noChangeArrowheads="1"/>
                    </pic:cNvPicPr>
                  </pic:nvPicPr>
                  <pic:blipFill>
                    <a:blip r:embed="rId17" cstate="print"/>
                    <a:srcRect l="8268" t="8858" r="1575" b="2657"/>
                    <a:stretch>
                      <a:fillRect/>
                    </a:stretch>
                  </pic:blipFill>
                  <pic:spPr bwMode="auto">
                    <a:xfrm>
                      <a:off x="0" y="0"/>
                      <a:ext cx="1600200" cy="2066925"/>
                    </a:xfrm>
                    <a:prstGeom prst="rect">
                      <a:avLst/>
                    </a:prstGeom>
                    <a:noFill/>
                    <a:ln w="9525">
                      <a:noFill/>
                      <a:miter lim="800000"/>
                      <a:headEnd/>
                      <a:tailEnd/>
                    </a:ln>
                  </pic:spPr>
                </pic:pic>
              </a:graphicData>
            </a:graphic>
          </wp:anchor>
        </w:drawing>
      </w:r>
      <w:r w:rsidR="005D01E1">
        <w:rPr>
          <w:rFonts w:hint="eastAsia"/>
          <w:b/>
          <w:szCs w:val="21"/>
        </w:rPr>
        <w:t>＊</w:t>
      </w:r>
      <w:r w:rsidR="00B1062C">
        <w:rPr>
          <w:rFonts w:hint="eastAsia"/>
          <w:b/>
          <w:szCs w:val="21"/>
        </w:rPr>
        <w:t>チャンピオン</w:t>
      </w:r>
      <w:r w:rsidR="00E36CE2" w:rsidRPr="005D01E1">
        <w:rPr>
          <w:rFonts w:hint="eastAsia"/>
          <w:b/>
          <w:szCs w:val="21"/>
        </w:rPr>
        <w:t>全員に</w:t>
      </w:r>
      <w:r w:rsidR="00B92D65" w:rsidRPr="005D01E1">
        <w:rPr>
          <w:rFonts w:hint="eastAsia"/>
          <w:b/>
          <w:szCs w:val="21"/>
        </w:rPr>
        <w:t>進呈</w:t>
      </w:r>
      <w:r w:rsidR="005D01E1">
        <w:rPr>
          <w:rFonts w:hint="eastAsia"/>
          <w:b/>
          <w:szCs w:val="21"/>
        </w:rPr>
        <w:t>＊</w:t>
      </w:r>
    </w:p>
    <w:p w:rsidR="00755F8C" w:rsidRDefault="00755F8C" w:rsidP="003C3C87">
      <w:pPr>
        <w:widowControl/>
        <w:jc w:val="left"/>
        <w:rPr>
          <w:szCs w:val="21"/>
        </w:rPr>
      </w:pPr>
      <w:r>
        <w:rPr>
          <w:rFonts w:hint="eastAsia"/>
          <w:szCs w:val="21"/>
        </w:rPr>
        <w:t>無農薬</w:t>
      </w:r>
      <w:r w:rsidR="00E36CE2">
        <w:rPr>
          <w:rFonts w:hint="eastAsia"/>
          <w:szCs w:val="21"/>
        </w:rPr>
        <w:t>新米</w:t>
      </w:r>
      <w:r w:rsidR="00B92D65">
        <w:rPr>
          <w:rFonts w:hint="eastAsia"/>
          <w:szCs w:val="21"/>
        </w:rPr>
        <w:t>１ＫＧ</w:t>
      </w:r>
      <w:r w:rsidR="005D01E1">
        <w:rPr>
          <w:rFonts w:hint="eastAsia"/>
          <w:szCs w:val="21"/>
        </w:rPr>
        <w:t>（群馬榛名・ハッピーライフビレッジ様より）</w:t>
      </w:r>
    </w:p>
    <w:p w:rsidR="005D01E1" w:rsidRPr="00C738D0" w:rsidRDefault="005D01E1" w:rsidP="007B2D14">
      <w:pPr>
        <w:widowControl/>
        <w:jc w:val="left"/>
        <w:rPr>
          <w:szCs w:val="21"/>
        </w:rPr>
      </w:pPr>
      <w:r>
        <w:rPr>
          <w:szCs w:val="21"/>
        </w:rPr>
        <w:t>ホワイトアスパラガス、なすのオイル漬け各１ケース</w:t>
      </w:r>
      <w:r>
        <w:rPr>
          <w:szCs w:val="21"/>
        </w:rPr>
        <w:t>12</w:t>
      </w:r>
      <w:r>
        <w:rPr>
          <w:szCs w:val="21"/>
        </w:rPr>
        <w:t>ヶ入り（</w:t>
      </w:r>
      <w:r>
        <w:rPr>
          <w:szCs w:val="21"/>
        </w:rPr>
        <w:t>VIRU</w:t>
      </w:r>
      <w:r>
        <w:rPr>
          <w:szCs w:val="21"/>
        </w:rPr>
        <w:t>様より）</w:t>
      </w:r>
    </w:p>
    <w:p w:rsidR="005D01E1" w:rsidRDefault="005D01E1" w:rsidP="007B2D14">
      <w:pPr>
        <w:widowControl/>
        <w:jc w:val="left"/>
        <w:rPr>
          <w:szCs w:val="21"/>
        </w:rPr>
      </w:pPr>
      <w:r>
        <w:rPr>
          <w:rFonts w:hint="eastAsia"/>
          <w:szCs w:val="21"/>
        </w:rPr>
        <w:t>太陽のマテ茶　各</w:t>
      </w:r>
      <w:r>
        <w:rPr>
          <w:rFonts w:hint="eastAsia"/>
          <w:szCs w:val="21"/>
        </w:rPr>
        <w:t>1</w:t>
      </w:r>
      <w:r>
        <w:rPr>
          <w:rFonts w:hint="eastAsia"/>
          <w:szCs w:val="21"/>
        </w:rPr>
        <w:t>ケース</w:t>
      </w:r>
      <w:r>
        <w:rPr>
          <w:rFonts w:hint="eastAsia"/>
          <w:szCs w:val="21"/>
        </w:rPr>
        <w:t>24</w:t>
      </w:r>
      <w:r>
        <w:rPr>
          <w:rFonts w:hint="eastAsia"/>
          <w:szCs w:val="21"/>
        </w:rPr>
        <w:t>本入り（コカ・コーラボトリング様より）</w:t>
      </w:r>
    </w:p>
    <w:p w:rsidR="005D01E1" w:rsidRDefault="005D01E1" w:rsidP="007B2D14">
      <w:pPr>
        <w:widowControl/>
        <w:jc w:val="left"/>
        <w:rPr>
          <w:szCs w:val="21"/>
        </w:rPr>
      </w:pPr>
      <w:r>
        <w:rPr>
          <w:rFonts w:hint="eastAsia"/>
          <w:szCs w:val="21"/>
        </w:rPr>
        <w:t>マテ茶、インスタントマテ茶を各１ヶ（日本マテ茶協会様より）</w:t>
      </w:r>
    </w:p>
    <w:p w:rsidR="005C08C4" w:rsidRDefault="005D01E1" w:rsidP="007B2D14">
      <w:pPr>
        <w:widowControl/>
        <w:jc w:val="left"/>
        <w:rPr>
          <w:szCs w:val="21"/>
        </w:rPr>
      </w:pPr>
      <w:r>
        <w:rPr>
          <w:rFonts w:hint="eastAsia"/>
          <w:szCs w:val="21"/>
        </w:rPr>
        <w:t>ペルー製バッグ各１ヶ（ピッカ様より）</w:t>
      </w:r>
      <w:r w:rsidR="00755F8C">
        <w:rPr>
          <w:szCs w:val="21"/>
        </w:rPr>
        <w:br w:type="page"/>
      </w:r>
    </w:p>
    <w:p w:rsidR="003F69C6" w:rsidRPr="0092000B" w:rsidRDefault="003F69C6" w:rsidP="003F69C6">
      <w:pPr>
        <w:jc w:val="center"/>
        <w:rPr>
          <w:b/>
          <w:sz w:val="32"/>
          <w:szCs w:val="32"/>
          <w:u w:val="single"/>
        </w:rPr>
      </w:pPr>
      <w:r w:rsidRPr="0092000B">
        <w:rPr>
          <w:rFonts w:hint="eastAsia"/>
          <w:b/>
          <w:sz w:val="32"/>
          <w:szCs w:val="32"/>
          <w:u w:val="single"/>
        </w:rPr>
        <w:lastRenderedPageBreak/>
        <w:t>後援</w:t>
      </w:r>
      <w:r>
        <w:rPr>
          <w:rFonts w:hint="eastAsia"/>
          <w:b/>
          <w:sz w:val="32"/>
          <w:szCs w:val="32"/>
          <w:u w:val="single"/>
        </w:rPr>
        <w:t>と協賛</w:t>
      </w:r>
    </w:p>
    <w:p w:rsidR="003F69C6" w:rsidRPr="00741A05" w:rsidRDefault="003F69C6" w:rsidP="003F69C6">
      <w:pPr>
        <w:rPr>
          <w:b/>
        </w:rPr>
      </w:pPr>
      <w:r>
        <w:rPr>
          <w:rFonts w:hint="eastAsia"/>
          <w:b/>
          <w:noProof/>
        </w:rPr>
        <w:drawing>
          <wp:anchor distT="0" distB="0" distL="114300" distR="114300" simplePos="0" relativeHeight="251834368" behindDoc="0" locked="0" layoutInCell="1" allowOverlap="1">
            <wp:simplePos x="0" y="0"/>
            <wp:positionH relativeFrom="column">
              <wp:posOffset>4886325</wp:posOffset>
            </wp:positionH>
            <wp:positionV relativeFrom="paragraph">
              <wp:posOffset>19050</wp:posOffset>
            </wp:positionV>
            <wp:extent cx="3249930" cy="2343150"/>
            <wp:effectExtent l="19050" t="0" r="7620" b="0"/>
            <wp:wrapSquare wrapText="bothSides"/>
            <wp:docPr id="40" name="図 9" descr="C:\Users\asako\Desktop\080313 セレクティーボ関係\写真テリーさん撮影\2013-08-03 19-1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ako\Desktop\080313 セレクティーボ関係\写真テリーさん撮影\2013-08-03 19-16-50.jpg"/>
                    <pic:cNvPicPr>
                      <a:picLocks noChangeAspect="1" noChangeArrowheads="1"/>
                    </pic:cNvPicPr>
                  </pic:nvPicPr>
                  <pic:blipFill>
                    <a:blip r:embed="rId18" cstate="print"/>
                    <a:srcRect l="2461" t="2215" r="15256" b="8858"/>
                    <a:stretch>
                      <a:fillRect/>
                    </a:stretch>
                  </pic:blipFill>
                  <pic:spPr bwMode="auto">
                    <a:xfrm>
                      <a:off x="0" y="0"/>
                      <a:ext cx="3249930" cy="2343150"/>
                    </a:xfrm>
                    <a:prstGeom prst="rect">
                      <a:avLst/>
                    </a:prstGeom>
                    <a:noFill/>
                    <a:ln w="9525">
                      <a:noFill/>
                      <a:miter lim="800000"/>
                      <a:headEnd/>
                      <a:tailEnd/>
                    </a:ln>
                  </pic:spPr>
                </pic:pic>
              </a:graphicData>
            </a:graphic>
          </wp:anchor>
        </w:drawing>
      </w:r>
      <w:r>
        <w:rPr>
          <w:rFonts w:hint="eastAsia"/>
          <w:b/>
        </w:rPr>
        <w:t>＊</w:t>
      </w:r>
      <w:r w:rsidRPr="00741A05">
        <w:rPr>
          <w:rFonts w:hint="eastAsia"/>
          <w:b/>
        </w:rPr>
        <w:t>後援</w:t>
      </w:r>
    </w:p>
    <w:p w:rsidR="003F69C6" w:rsidRDefault="003F69C6" w:rsidP="003F69C6">
      <w:r>
        <w:rPr>
          <w:rFonts w:hint="eastAsia"/>
        </w:rPr>
        <w:t>・日本国外務省</w:t>
      </w:r>
    </w:p>
    <w:p w:rsidR="003F69C6" w:rsidRDefault="003F69C6" w:rsidP="003F69C6">
      <w:r>
        <w:rPr>
          <w:rFonts w:hint="eastAsia"/>
        </w:rPr>
        <w:t>・</w:t>
      </w:r>
      <w:r>
        <w:rPr>
          <w:rFonts w:hint="eastAsia"/>
        </w:rPr>
        <w:t>Club Libertad Trujillo</w:t>
      </w:r>
      <w:r>
        <w:rPr>
          <w:rFonts w:hint="eastAsia"/>
        </w:rPr>
        <w:t>（</w:t>
      </w:r>
      <w:r>
        <w:rPr>
          <w:rFonts w:hint="eastAsia"/>
        </w:rPr>
        <w:t>Peru</w:t>
      </w:r>
      <w:r>
        <w:rPr>
          <w:rFonts w:hint="eastAsia"/>
        </w:rPr>
        <w:t>）</w:t>
      </w:r>
    </w:p>
    <w:p w:rsidR="003F69C6" w:rsidRDefault="003F69C6" w:rsidP="003F69C6">
      <w:r>
        <w:rPr>
          <w:rFonts w:hint="eastAsia"/>
        </w:rPr>
        <w:t>・日本ペルー協会</w:t>
      </w:r>
    </w:p>
    <w:p w:rsidR="003F69C6" w:rsidRDefault="003F69C6" w:rsidP="003F69C6">
      <w:r>
        <w:rPr>
          <w:rFonts w:hint="eastAsia"/>
        </w:rPr>
        <w:t>・日本ラテンアメリカ協会</w:t>
      </w:r>
    </w:p>
    <w:p w:rsidR="003F69C6" w:rsidRDefault="003F69C6" w:rsidP="003F69C6">
      <w:r>
        <w:t>・日本ラテンアメリカ婦人協会</w:t>
      </w:r>
    </w:p>
    <w:p w:rsidR="003F69C6" w:rsidRDefault="003F69C6" w:rsidP="003F69C6">
      <w:r>
        <w:rPr>
          <w:rFonts w:hint="eastAsia"/>
        </w:rPr>
        <w:t>・スペイン国営セルバンテス文化センター</w:t>
      </w:r>
      <w:r w:rsidR="00B1062C">
        <w:rPr>
          <w:rFonts w:hint="eastAsia"/>
        </w:rPr>
        <w:t>東京</w:t>
      </w:r>
    </w:p>
    <w:p w:rsidR="003F69C6" w:rsidRDefault="003F69C6" w:rsidP="003F69C6">
      <w:r>
        <w:t>・日本マテ茶協会</w:t>
      </w:r>
    </w:p>
    <w:p w:rsidR="003F69C6" w:rsidRDefault="00F55707" w:rsidP="003F69C6">
      <w:r>
        <w:rPr>
          <w:rFonts w:hint="eastAsia"/>
        </w:rPr>
        <w:t>・シンコデマヨ実行委員会</w:t>
      </w:r>
    </w:p>
    <w:p w:rsidR="003F69C6" w:rsidRDefault="00F55707" w:rsidP="003F69C6">
      <w:r>
        <w:rPr>
          <w:rFonts w:hint="eastAsia"/>
        </w:rPr>
        <w:t>・リードオブジャパン株式会社</w:t>
      </w:r>
    </w:p>
    <w:p w:rsidR="003F69C6" w:rsidRPr="005D01E1" w:rsidRDefault="003F69C6" w:rsidP="003F69C6"/>
    <w:p w:rsidR="003F69C6" w:rsidRDefault="003F69C6" w:rsidP="003F69C6">
      <w:r>
        <w:rPr>
          <w:rFonts w:hint="eastAsia"/>
          <w:b/>
        </w:rPr>
        <w:t>＊</w:t>
      </w:r>
      <w:r w:rsidRPr="00741A05">
        <w:rPr>
          <w:rFonts w:hint="eastAsia"/>
          <w:b/>
        </w:rPr>
        <w:t>協賛</w:t>
      </w:r>
      <w:r>
        <w:rPr>
          <w:rFonts w:hint="eastAsia"/>
          <w:b/>
        </w:rPr>
        <w:t xml:space="preserve">　　　　　　　　　　　　　　　　　　　　　　　　　　　　　</w:t>
      </w:r>
      <w:r>
        <w:rPr>
          <w:rFonts w:hint="eastAsia"/>
        </w:rPr>
        <w:t xml:space="preserve">写真上右から　</w:t>
      </w:r>
      <w:r w:rsidRPr="009C2B7E">
        <w:rPr>
          <w:rFonts w:hint="eastAsia"/>
        </w:rPr>
        <w:t>在</w:t>
      </w:r>
      <w:r>
        <w:rPr>
          <w:rFonts w:hint="eastAsia"/>
        </w:rPr>
        <w:t>日本ペルー共和国</w:t>
      </w:r>
      <w:r w:rsidRPr="009C2B7E">
        <w:rPr>
          <w:rFonts w:hint="eastAsia"/>
        </w:rPr>
        <w:t>総領事婦人と総領事</w:t>
      </w:r>
      <w:r>
        <w:rPr>
          <w:rFonts w:hint="eastAsia"/>
        </w:rPr>
        <w:t>カルデナス殿、</w:t>
      </w:r>
      <w:r w:rsidRPr="009C2B7E">
        <w:rPr>
          <w:rFonts w:hint="eastAsia"/>
        </w:rPr>
        <w:t>当協会代表</w:t>
      </w:r>
    </w:p>
    <w:p w:rsidR="003F69C6" w:rsidRDefault="003F69C6" w:rsidP="003F69C6">
      <w:pPr>
        <w:ind w:right="840" w:firstLineChars="3200" w:firstLine="6720"/>
        <w:rPr>
          <w:b/>
        </w:rPr>
      </w:pPr>
      <w:r>
        <w:rPr>
          <w:rFonts w:hint="eastAsia"/>
        </w:rPr>
        <w:t>写真上左から　東京副総領事、</w:t>
      </w:r>
      <w:r>
        <w:rPr>
          <w:rFonts w:hint="eastAsia"/>
        </w:rPr>
        <w:t>2013</w:t>
      </w:r>
      <w:r>
        <w:rPr>
          <w:rFonts w:hint="eastAsia"/>
        </w:rPr>
        <w:t>年度チャンピオンペア、レイナ、高林</w:t>
      </w:r>
    </w:p>
    <w:p w:rsidR="003F69C6" w:rsidRPr="009C2B7E" w:rsidRDefault="003F69C6" w:rsidP="003F69C6">
      <w:pPr>
        <w:rPr>
          <w:b/>
        </w:rPr>
      </w:pPr>
      <w:r>
        <w:rPr>
          <w:rFonts w:hint="eastAsia"/>
          <w:b/>
          <w:noProof/>
        </w:rPr>
        <w:drawing>
          <wp:anchor distT="0" distB="0" distL="114300" distR="114300" simplePos="0" relativeHeight="251835392" behindDoc="0" locked="0" layoutInCell="1" allowOverlap="1">
            <wp:simplePos x="0" y="0"/>
            <wp:positionH relativeFrom="column">
              <wp:posOffset>6029325</wp:posOffset>
            </wp:positionH>
            <wp:positionV relativeFrom="paragraph">
              <wp:posOffset>95250</wp:posOffset>
            </wp:positionV>
            <wp:extent cx="3218180" cy="2141220"/>
            <wp:effectExtent l="19050" t="0" r="1270" b="0"/>
            <wp:wrapSquare wrapText="bothSides"/>
            <wp:docPr id="42" name="図 22" descr="C:\Users\asako\Desktop\080313 セレクティーボ関係\写真テリーさん撮影\2013-08-03 16-3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sako\Desktop\080313 セレクティーボ関係\写真テリーさん撮影\2013-08-03 16-30-13.jpg"/>
                    <pic:cNvPicPr>
                      <a:picLocks noChangeAspect="1" noChangeArrowheads="1"/>
                    </pic:cNvPicPr>
                  </pic:nvPicPr>
                  <pic:blipFill>
                    <a:blip r:embed="rId19" cstate="print"/>
                    <a:srcRect/>
                    <a:stretch>
                      <a:fillRect/>
                    </a:stretch>
                  </pic:blipFill>
                  <pic:spPr bwMode="auto">
                    <a:xfrm>
                      <a:off x="0" y="0"/>
                      <a:ext cx="3218180" cy="2141220"/>
                    </a:xfrm>
                    <a:prstGeom prst="rect">
                      <a:avLst/>
                    </a:prstGeom>
                    <a:noFill/>
                    <a:ln w="9525">
                      <a:noFill/>
                      <a:miter lim="800000"/>
                      <a:headEnd/>
                      <a:tailEnd/>
                    </a:ln>
                  </pic:spPr>
                </pic:pic>
              </a:graphicData>
            </a:graphic>
          </wp:anchor>
        </w:drawing>
      </w:r>
      <w:r>
        <w:rPr>
          <w:rFonts w:hint="eastAsia"/>
          <w:b/>
        </w:rPr>
        <w:t xml:space="preserve">資金協力　　　　　　　　　　　　　　　　　　　</w:t>
      </w:r>
      <w:r>
        <w:rPr>
          <w:rFonts w:hint="eastAsia"/>
          <w:b/>
        </w:rPr>
        <w:t xml:space="preserve">           </w:t>
      </w:r>
      <w:r>
        <w:rPr>
          <w:rFonts w:hint="eastAsia"/>
          <w:b/>
        </w:rPr>
        <w:t>運営協力</w:t>
      </w:r>
    </w:p>
    <w:p w:rsidR="003F69C6" w:rsidRPr="00CA1D49" w:rsidRDefault="003F69C6" w:rsidP="003F69C6">
      <w:r>
        <w:rPr>
          <w:rFonts w:hint="eastAsia"/>
        </w:rPr>
        <w:t xml:space="preserve">高林麻子　　　　　　　　　　　　　　　　　　　　　</w:t>
      </w:r>
      <w:r>
        <w:rPr>
          <w:rFonts w:hint="eastAsia"/>
        </w:rPr>
        <w:t xml:space="preserve">  </w:t>
      </w:r>
      <w:r>
        <w:rPr>
          <w:rFonts w:hint="eastAsia"/>
        </w:rPr>
        <w:t>･シーバンスホール</w:t>
      </w:r>
    </w:p>
    <w:p w:rsidR="003F69C6" w:rsidRDefault="003F69C6" w:rsidP="003F69C6">
      <w:r w:rsidRPr="00B84645">
        <w:rPr>
          <w:rFonts w:hint="eastAsia"/>
          <w:b/>
        </w:rPr>
        <w:t xml:space="preserve">賞品提供　</w:t>
      </w:r>
      <w:r>
        <w:rPr>
          <w:rFonts w:hint="eastAsia"/>
        </w:rPr>
        <w:t xml:space="preserve">　　　　　　　　　　　　　　　　　　　　</w:t>
      </w:r>
      <w:r>
        <w:rPr>
          <w:rFonts w:hint="eastAsia"/>
        </w:rPr>
        <w:t xml:space="preserve">  </w:t>
      </w:r>
      <w:r>
        <w:rPr>
          <w:rFonts w:hint="eastAsia"/>
        </w:rPr>
        <w:t>･</w:t>
      </w:r>
      <w:r>
        <w:rPr>
          <w:rFonts w:hint="eastAsia"/>
        </w:rPr>
        <w:t>La Frontera</w:t>
      </w:r>
      <w:r>
        <w:rPr>
          <w:rFonts w:hint="eastAsia"/>
        </w:rPr>
        <w:t>（ペルー料理）</w:t>
      </w:r>
    </w:p>
    <w:p w:rsidR="003F69C6" w:rsidRDefault="003F69C6" w:rsidP="003F69C6">
      <w:r>
        <w:rPr>
          <w:rFonts w:hint="eastAsia"/>
        </w:rPr>
        <w:t xml:space="preserve">・株式会社ラティーノ（優勝賞金）　　　　　　　　</w:t>
      </w:r>
      <w:r>
        <w:rPr>
          <w:rFonts w:hint="eastAsia"/>
        </w:rPr>
        <w:t xml:space="preserve">    </w:t>
      </w:r>
      <w:r>
        <w:rPr>
          <w:rFonts w:hint="eastAsia"/>
        </w:rPr>
        <w:t>･</w:t>
      </w:r>
      <w:r>
        <w:rPr>
          <w:rFonts w:hint="eastAsia"/>
        </w:rPr>
        <w:t>KYODAI</w:t>
      </w:r>
      <w:r>
        <w:rPr>
          <w:rFonts w:hint="eastAsia"/>
        </w:rPr>
        <w:t>（運営備品）</w:t>
      </w:r>
    </w:p>
    <w:p w:rsidR="003F69C6" w:rsidRDefault="003F69C6" w:rsidP="003F69C6">
      <w:r>
        <w:rPr>
          <w:rFonts w:hint="eastAsia"/>
        </w:rPr>
        <w:t xml:space="preserve">・株式会社ラ・シーヌ　（アクセサリー）　　　　　</w:t>
      </w:r>
      <w:r>
        <w:rPr>
          <w:rFonts w:hint="eastAsia"/>
        </w:rPr>
        <w:t xml:space="preserve">    </w:t>
      </w:r>
      <w:r>
        <w:rPr>
          <w:rFonts w:hint="eastAsia"/>
        </w:rPr>
        <w:t>･</w:t>
      </w:r>
      <w:r>
        <w:rPr>
          <w:rFonts w:hint="eastAsia"/>
        </w:rPr>
        <w:t>Portal mie</w:t>
      </w:r>
      <w:r>
        <w:rPr>
          <w:rFonts w:hint="eastAsia"/>
        </w:rPr>
        <w:t>（写真撮影）</w:t>
      </w:r>
    </w:p>
    <w:p w:rsidR="003F69C6" w:rsidRPr="005C08C4" w:rsidRDefault="00F55707" w:rsidP="003F69C6">
      <w:r>
        <w:rPr>
          <w:rFonts w:hint="eastAsia"/>
        </w:rPr>
        <w:t>・Ｖｉｒｕ（ペルーの食品</w:t>
      </w:r>
      <w:r w:rsidR="003F69C6">
        <w:rPr>
          <w:rFonts w:hint="eastAsia"/>
        </w:rPr>
        <w:t xml:space="preserve">）　　　　　　　　　　　</w:t>
      </w:r>
      <w:r w:rsidR="003F69C6">
        <w:rPr>
          <w:rFonts w:hint="eastAsia"/>
        </w:rPr>
        <w:t xml:space="preserve">     </w:t>
      </w:r>
      <w:r w:rsidR="003F69C6">
        <w:rPr>
          <w:rFonts w:hint="eastAsia"/>
        </w:rPr>
        <w:t>・</w:t>
      </w:r>
      <w:r w:rsidR="003F69C6">
        <w:rPr>
          <w:rFonts w:hint="eastAsia"/>
        </w:rPr>
        <w:t>Impacto Semanal</w:t>
      </w:r>
      <w:r w:rsidR="003F69C6">
        <w:rPr>
          <w:rFonts w:hint="eastAsia"/>
        </w:rPr>
        <w:t>（ビデオ・写真撮影）</w:t>
      </w:r>
    </w:p>
    <w:p w:rsidR="003F69C6" w:rsidRDefault="003F69C6" w:rsidP="003F69C6">
      <w:r>
        <w:rPr>
          <w:rFonts w:hint="eastAsia"/>
        </w:rPr>
        <w:t>・日本マテ茶協会（ボンビージャ付きマテ茶、他）　　　・</w:t>
      </w:r>
      <w:r>
        <w:rPr>
          <w:rFonts w:hint="eastAsia"/>
        </w:rPr>
        <w:t>Canar Latino</w:t>
      </w:r>
      <w:r>
        <w:rPr>
          <w:rFonts w:hint="eastAsia"/>
        </w:rPr>
        <w:t>（ビデオ撮影）</w:t>
      </w:r>
    </w:p>
    <w:p w:rsidR="003F69C6" w:rsidRDefault="003F69C6" w:rsidP="003F69C6">
      <w:pPr>
        <w:widowControl/>
        <w:jc w:val="left"/>
      </w:pPr>
      <w:r>
        <w:rPr>
          <w:rFonts w:hint="eastAsia"/>
        </w:rPr>
        <w:t xml:space="preserve">・群馬榛名　</w:t>
      </w:r>
      <w:r>
        <w:rPr>
          <w:rFonts w:hint="eastAsia"/>
        </w:rPr>
        <w:t>Happy life villabe</w:t>
      </w:r>
      <w:r w:rsidR="005C3650">
        <w:rPr>
          <w:rFonts w:hint="eastAsia"/>
        </w:rPr>
        <w:t>（無農薬</w:t>
      </w:r>
      <w:r>
        <w:rPr>
          <w:rFonts w:hint="eastAsia"/>
        </w:rPr>
        <w:t>新米）</w:t>
      </w:r>
      <w:r>
        <w:rPr>
          <w:rFonts w:hint="eastAsia"/>
        </w:rPr>
        <w:t xml:space="preserve"> </w:t>
      </w:r>
      <w:r w:rsidR="005C3650">
        <w:rPr>
          <w:rFonts w:hint="eastAsia"/>
        </w:rPr>
        <w:t xml:space="preserve">　</w:t>
      </w:r>
      <w:r>
        <w:rPr>
          <w:rFonts w:hint="eastAsia"/>
        </w:rPr>
        <w:t xml:space="preserve">       </w:t>
      </w:r>
      <w:r>
        <w:rPr>
          <w:rFonts w:hint="eastAsia"/>
        </w:rPr>
        <w:t>･</w:t>
      </w:r>
      <w:r w:rsidR="00F55707">
        <w:rPr>
          <w:rFonts w:hint="eastAsia"/>
        </w:rPr>
        <w:t>Willax TV</w:t>
      </w:r>
      <w:r w:rsidR="00F55707">
        <w:rPr>
          <w:rFonts w:hint="eastAsia"/>
        </w:rPr>
        <w:t>（取材）</w:t>
      </w:r>
    </w:p>
    <w:p w:rsidR="003F69C6" w:rsidRDefault="003F69C6" w:rsidP="003F69C6">
      <w:pPr>
        <w:widowControl/>
        <w:jc w:val="left"/>
      </w:pPr>
      <w:r>
        <w:rPr>
          <w:rFonts w:hint="eastAsia"/>
        </w:rPr>
        <w:t>・コカ・コーラボトリング羽田営業所（太陽のマテ茶）</w:t>
      </w:r>
      <w:r w:rsidR="005C3650">
        <w:rPr>
          <w:rFonts w:hint="eastAsia"/>
        </w:rPr>
        <w:t xml:space="preserve"> </w:t>
      </w:r>
      <w:r>
        <w:rPr>
          <w:rFonts w:hint="eastAsia"/>
        </w:rPr>
        <w:t xml:space="preserve"> </w:t>
      </w:r>
      <w:r>
        <w:rPr>
          <w:rFonts w:hint="eastAsia"/>
        </w:rPr>
        <w:t>･</w:t>
      </w:r>
      <w:r w:rsidR="00F55707">
        <w:rPr>
          <w:rFonts w:hint="eastAsia"/>
        </w:rPr>
        <w:t>フォトクリエイト（写真撮影）</w:t>
      </w:r>
    </w:p>
    <w:p w:rsidR="003F69C6" w:rsidRPr="003F69C6" w:rsidRDefault="005C3650" w:rsidP="007B2D14">
      <w:pPr>
        <w:widowControl/>
        <w:jc w:val="left"/>
        <w:rPr>
          <w:szCs w:val="21"/>
        </w:rPr>
      </w:pPr>
      <w:r>
        <w:rPr>
          <w:rFonts w:hint="eastAsia"/>
          <w:szCs w:val="21"/>
        </w:rPr>
        <w:t>・ピッカ（ペルー製バック）</w:t>
      </w:r>
      <w:r w:rsidR="00F55707">
        <w:rPr>
          <w:rFonts w:hint="eastAsia"/>
          <w:szCs w:val="21"/>
        </w:rPr>
        <w:t xml:space="preserve">　　　　　　　　　　　　　・</w:t>
      </w:r>
      <w:r w:rsidR="00F55707">
        <w:rPr>
          <w:rFonts w:hint="eastAsia"/>
        </w:rPr>
        <w:t>アトリエ・シュガーミル（記念杯）</w:t>
      </w:r>
    </w:p>
    <w:p w:rsidR="003F69C6" w:rsidRDefault="003F69C6" w:rsidP="003F69C6">
      <w:pPr>
        <w:jc w:val="center"/>
        <w:rPr>
          <w:b/>
          <w:sz w:val="32"/>
          <w:szCs w:val="32"/>
          <w:u w:val="single"/>
        </w:rPr>
      </w:pPr>
      <w:r>
        <w:rPr>
          <w:rFonts w:hint="eastAsia"/>
          <w:b/>
          <w:sz w:val="32"/>
          <w:szCs w:val="32"/>
          <w:u w:val="single"/>
        </w:rPr>
        <w:lastRenderedPageBreak/>
        <w:t>レイナ（マリネラの女王）</w:t>
      </w:r>
    </w:p>
    <w:p w:rsidR="003F69C6" w:rsidRPr="00C01B9E" w:rsidRDefault="003F69C6" w:rsidP="003F69C6">
      <w:pPr>
        <w:jc w:val="center"/>
        <w:rPr>
          <w:b/>
        </w:rPr>
      </w:pPr>
      <w:r>
        <w:rPr>
          <w:rFonts w:hint="eastAsia"/>
          <w:b/>
        </w:rPr>
        <w:t>マリネラのコンクール・</w:t>
      </w:r>
      <w:r w:rsidRPr="00C01B9E">
        <w:rPr>
          <w:rFonts w:hint="eastAsia"/>
          <w:b/>
        </w:rPr>
        <w:t>セレクティーボでは毎年</w:t>
      </w:r>
      <w:r w:rsidRPr="00C01B9E">
        <w:rPr>
          <w:rFonts w:hint="eastAsia"/>
          <w:b/>
        </w:rPr>
        <w:t>1</w:t>
      </w:r>
      <w:r w:rsidRPr="00C01B9E">
        <w:rPr>
          <w:rFonts w:hint="eastAsia"/>
          <w:b/>
        </w:rPr>
        <w:t>名のレイナ（女王）が選ばれる。</w:t>
      </w:r>
    </w:p>
    <w:p w:rsidR="003F69C6" w:rsidRPr="0041427A" w:rsidRDefault="003F69C6" w:rsidP="003F69C6">
      <w:pPr>
        <w:widowControl/>
        <w:jc w:val="left"/>
        <w:rPr>
          <w:b/>
        </w:rPr>
      </w:pPr>
      <w:r w:rsidRPr="0041427A">
        <w:rPr>
          <w:rFonts w:hint="eastAsia"/>
          <w:b/>
        </w:rPr>
        <w:t>＊</w:t>
      </w:r>
      <w:r>
        <w:rPr>
          <w:rFonts w:hint="eastAsia"/>
          <w:b/>
        </w:rPr>
        <w:t>2013</w:t>
      </w:r>
      <w:r>
        <w:rPr>
          <w:rFonts w:hint="eastAsia"/>
          <w:b/>
        </w:rPr>
        <w:t>年度　レイナ</w:t>
      </w:r>
    </w:p>
    <w:p w:rsidR="003F69C6" w:rsidRDefault="003F69C6" w:rsidP="003F69C6">
      <w:pPr>
        <w:widowControl/>
        <w:jc w:val="left"/>
      </w:pPr>
      <w:r>
        <w:rPr>
          <w:rFonts w:hint="eastAsia"/>
        </w:rPr>
        <w:t>坂本タマラ　東京都在住　日系ペルー人</w:t>
      </w:r>
    </w:p>
    <w:p w:rsidR="003F69C6" w:rsidRPr="00D07FEB" w:rsidRDefault="003F69C6" w:rsidP="003F69C6">
      <w:pPr>
        <w:widowControl/>
        <w:jc w:val="left"/>
      </w:pPr>
    </w:p>
    <w:p w:rsidR="003F69C6" w:rsidRPr="00C01B9E" w:rsidRDefault="003F69C6" w:rsidP="003F69C6">
      <w:pPr>
        <w:widowControl/>
        <w:jc w:val="left"/>
        <w:rPr>
          <w:b/>
        </w:rPr>
      </w:pPr>
      <w:r w:rsidRPr="00C01B9E">
        <w:rPr>
          <w:rFonts w:hint="eastAsia"/>
          <w:b/>
        </w:rPr>
        <w:t>＊レイナの条件</w:t>
      </w:r>
    </w:p>
    <w:p w:rsidR="003F69C6" w:rsidRDefault="003F69C6" w:rsidP="003F69C6">
      <w:pPr>
        <w:widowControl/>
        <w:jc w:val="left"/>
      </w:pPr>
      <w:r>
        <w:rPr>
          <w:rFonts w:hint="eastAsia"/>
        </w:rPr>
        <w:t>レイナの存在はマリネラコンクール、セレクティーボにおいて伝統的な存在です。品格と教養を備え美しく、マリネラの象徴です。</w:t>
      </w:r>
    </w:p>
    <w:p w:rsidR="003F69C6" w:rsidRDefault="003F69C6" w:rsidP="003F69C6">
      <w:pPr>
        <w:widowControl/>
        <w:jc w:val="left"/>
      </w:pPr>
      <w:r>
        <w:rPr>
          <w:rFonts w:hint="eastAsia"/>
        </w:rPr>
        <w:t>レイナはマリネラコンクールの象徴で</w:t>
      </w:r>
      <w:r>
        <w:rPr>
          <w:rFonts w:hint="eastAsia"/>
        </w:rPr>
        <w:t>1</w:t>
      </w:r>
      <w:r>
        <w:rPr>
          <w:rFonts w:hint="eastAsia"/>
        </w:rPr>
        <w:t>年間の任期中に世界のマリネライベントにその国を代表し参加し架け橋の活動をします。</w:t>
      </w:r>
    </w:p>
    <w:p w:rsidR="003F69C6" w:rsidRPr="00333924" w:rsidRDefault="003F69C6" w:rsidP="003F69C6">
      <w:pPr>
        <w:widowControl/>
        <w:jc w:val="left"/>
      </w:pPr>
    </w:p>
    <w:p w:rsidR="003F69C6" w:rsidRDefault="003F69C6" w:rsidP="003F69C6">
      <w:pPr>
        <w:widowControl/>
        <w:jc w:val="left"/>
        <w:rPr>
          <w:rFonts w:ascii="Verdana" w:hAnsi="Verdana"/>
          <w:b/>
          <w:color w:val="333333"/>
          <w:szCs w:val="21"/>
          <w:shd w:val="clear" w:color="auto" w:fill="FFFFFF"/>
        </w:rPr>
      </w:pPr>
      <w:r w:rsidRPr="00C01B9E">
        <w:rPr>
          <w:rFonts w:ascii="Verdana" w:hAnsi="Verdana" w:hint="eastAsia"/>
          <w:b/>
          <w:color w:val="333333"/>
          <w:szCs w:val="21"/>
          <w:shd w:val="clear" w:color="auto" w:fill="FFFFFF"/>
        </w:rPr>
        <w:t>＊レイナの資格</w:t>
      </w:r>
    </w:p>
    <w:p w:rsidR="003F69C6" w:rsidRDefault="003F69C6" w:rsidP="003F69C6">
      <w:pPr>
        <w:widowControl/>
        <w:jc w:val="left"/>
        <w:rPr>
          <w:rFonts w:ascii="Verdana" w:hAnsi="Verdana"/>
          <w:color w:val="333333"/>
          <w:szCs w:val="21"/>
          <w:shd w:val="clear" w:color="auto" w:fill="FFFFFF"/>
        </w:rPr>
      </w:pPr>
      <w:r>
        <w:rPr>
          <w:rFonts w:ascii="Verdana" w:hAnsi="Verdana" w:hint="eastAsia"/>
          <w:color w:val="333333"/>
          <w:szCs w:val="21"/>
          <w:shd w:val="clear" w:color="auto" w:fill="FFFFFF"/>
        </w:rPr>
        <w:t>在日ペルー国籍をもつもの、またペルー人を親に持つもので</w:t>
      </w:r>
      <w:r>
        <w:rPr>
          <w:rFonts w:ascii="Verdana" w:hAnsi="Verdana" w:hint="eastAsia"/>
          <w:color w:val="333333"/>
          <w:szCs w:val="21"/>
          <w:shd w:val="clear" w:color="auto" w:fill="FFFFFF"/>
        </w:rPr>
        <w:t>15</w:t>
      </w:r>
      <w:r>
        <w:rPr>
          <w:rFonts w:ascii="Verdana" w:hAnsi="Verdana" w:hint="eastAsia"/>
          <w:color w:val="333333"/>
          <w:szCs w:val="21"/>
          <w:shd w:val="clear" w:color="auto" w:fill="FFFFFF"/>
        </w:rPr>
        <w:t>歳以上であること。</w:t>
      </w:r>
    </w:p>
    <w:p w:rsidR="003F69C6" w:rsidRPr="007953DA" w:rsidRDefault="003F69C6" w:rsidP="003F69C6">
      <w:pPr>
        <w:widowControl/>
        <w:jc w:val="left"/>
        <w:rPr>
          <w:rFonts w:ascii="Verdana" w:hAnsi="Verdana"/>
          <w:color w:val="333333"/>
          <w:szCs w:val="21"/>
          <w:shd w:val="clear" w:color="auto" w:fill="FFFFFF"/>
        </w:rPr>
      </w:pPr>
    </w:p>
    <w:p w:rsidR="003F69C6" w:rsidRDefault="003F69C6" w:rsidP="003F69C6">
      <w:pPr>
        <w:widowControl/>
        <w:ind w:firstLineChars="3100" w:firstLine="6510"/>
        <w:jc w:val="left"/>
      </w:pPr>
      <w:r>
        <w:rPr>
          <w:rFonts w:hint="eastAsia"/>
        </w:rPr>
        <w:t>クラブリベルタ・フィリアル東京の代表がレイナをエスコートし登場します。</w:t>
      </w:r>
    </w:p>
    <w:p w:rsidR="003F69C6" w:rsidRDefault="003F69C6" w:rsidP="003F69C6">
      <w:pPr>
        <w:widowControl/>
        <w:ind w:firstLineChars="3600" w:firstLine="7560"/>
        <w:jc w:val="left"/>
      </w:pPr>
      <w:r>
        <w:rPr>
          <w:noProof/>
        </w:rPr>
        <w:drawing>
          <wp:anchor distT="0" distB="0" distL="114300" distR="114300" simplePos="0" relativeHeight="251832320" behindDoc="0" locked="0" layoutInCell="1" allowOverlap="1">
            <wp:simplePos x="0" y="0"/>
            <wp:positionH relativeFrom="column">
              <wp:posOffset>5802630</wp:posOffset>
            </wp:positionH>
            <wp:positionV relativeFrom="paragraph">
              <wp:posOffset>200025</wp:posOffset>
            </wp:positionV>
            <wp:extent cx="3143250" cy="2095500"/>
            <wp:effectExtent l="19050" t="0" r="0" b="0"/>
            <wp:wrapSquare wrapText="bothSides"/>
            <wp:docPr id="24" name="図 5" descr="C:\Users\asako\Desktop\080313 セレクティーボ関係\写真テリーさん撮影\2013-08-03 20-4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ako\Desktop\080313 セレクティーボ関係\写真テリーさん撮影\2013-08-03 20-49-21.jpg"/>
                    <pic:cNvPicPr>
                      <a:picLocks noChangeAspect="1" noChangeArrowheads="1"/>
                    </pic:cNvPicPr>
                  </pic:nvPicPr>
                  <pic:blipFill>
                    <a:blip r:embed="rId20" cstate="print"/>
                    <a:srcRect/>
                    <a:stretch>
                      <a:fillRect/>
                    </a:stretch>
                  </pic:blipFill>
                  <pic:spPr bwMode="auto">
                    <a:xfrm>
                      <a:off x="0" y="0"/>
                      <a:ext cx="3143250" cy="2095500"/>
                    </a:xfrm>
                    <a:prstGeom prst="rect">
                      <a:avLst/>
                    </a:prstGeom>
                    <a:noFill/>
                    <a:ln w="9525">
                      <a:noFill/>
                      <a:miter lim="800000"/>
                      <a:headEnd/>
                      <a:tailEnd/>
                    </a:ln>
                  </pic:spPr>
                </pic:pic>
              </a:graphicData>
            </a:graphic>
          </wp:anchor>
        </w:drawing>
      </w:r>
      <w:r>
        <w:rPr>
          <w:noProof/>
        </w:rPr>
        <w:drawing>
          <wp:anchor distT="0" distB="0" distL="114300" distR="114300" simplePos="0" relativeHeight="251830272" behindDoc="0" locked="0" layoutInCell="1" allowOverlap="1">
            <wp:simplePos x="0" y="0"/>
            <wp:positionH relativeFrom="column">
              <wp:posOffset>3362325</wp:posOffset>
            </wp:positionH>
            <wp:positionV relativeFrom="paragraph">
              <wp:posOffset>9525</wp:posOffset>
            </wp:positionV>
            <wp:extent cx="2209800" cy="3286125"/>
            <wp:effectExtent l="19050" t="0" r="0" b="0"/>
            <wp:wrapSquare wrapText="bothSides"/>
            <wp:docPr id="26" name="図 5" descr="C:\Users\asako\Desktop\080313 セレクティーボ関係\_MG_8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ako\Desktop\080313 セレクティーボ関係\_MG_8413.JPG"/>
                    <pic:cNvPicPr>
                      <a:picLocks noChangeAspect="1" noChangeArrowheads="1"/>
                    </pic:cNvPicPr>
                  </pic:nvPicPr>
                  <pic:blipFill>
                    <a:blip r:embed="rId21" cstate="print"/>
                    <a:srcRect/>
                    <a:stretch>
                      <a:fillRect/>
                    </a:stretch>
                  </pic:blipFill>
                  <pic:spPr bwMode="auto">
                    <a:xfrm>
                      <a:off x="0" y="0"/>
                      <a:ext cx="2209800" cy="3286125"/>
                    </a:xfrm>
                    <a:prstGeom prst="rect">
                      <a:avLst/>
                    </a:prstGeom>
                    <a:noFill/>
                    <a:ln w="9525">
                      <a:noFill/>
                      <a:miter lim="800000"/>
                      <a:headEnd/>
                      <a:tailEnd/>
                    </a:ln>
                  </pic:spPr>
                </pic:pic>
              </a:graphicData>
            </a:graphic>
          </wp:anchor>
        </w:drawing>
      </w:r>
    </w:p>
    <w:p w:rsidR="003F69C6" w:rsidRDefault="003F69C6" w:rsidP="003F69C6">
      <w:pPr>
        <w:widowControl/>
        <w:jc w:val="left"/>
      </w:pPr>
      <w:r>
        <w:rPr>
          <w:rFonts w:hint="eastAsia"/>
        </w:rPr>
        <w:t xml:space="preserve">　　　　　　　　　レイナのティアラ</w:t>
      </w:r>
    </w:p>
    <w:p w:rsidR="003F69C6" w:rsidRPr="00333924" w:rsidRDefault="003F69C6" w:rsidP="003F69C6">
      <w:pPr>
        <w:widowControl/>
        <w:jc w:val="left"/>
      </w:pPr>
      <w:r>
        <w:rPr>
          <w:rFonts w:hint="eastAsia"/>
          <w:noProof/>
        </w:rPr>
        <w:drawing>
          <wp:anchor distT="0" distB="0" distL="114300" distR="114300" simplePos="0" relativeHeight="251831296" behindDoc="0" locked="0" layoutInCell="1" allowOverlap="1">
            <wp:simplePos x="0" y="0"/>
            <wp:positionH relativeFrom="column">
              <wp:posOffset>552450</wp:posOffset>
            </wp:positionH>
            <wp:positionV relativeFrom="paragraph">
              <wp:posOffset>76200</wp:posOffset>
            </wp:positionV>
            <wp:extent cx="2682240" cy="2009775"/>
            <wp:effectExtent l="19050" t="0" r="3810" b="0"/>
            <wp:wrapSquare wrapText="bothSides"/>
            <wp:docPr id="36" name="図 4" descr="C:\Users\asako\Desktop\080313 セレクティーボ関係\写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ako\Desktop\080313 セレクティーボ関係\写真.JPG"/>
                    <pic:cNvPicPr>
                      <a:picLocks noChangeAspect="1" noChangeArrowheads="1"/>
                    </pic:cNvPicPr>
                  </pic:nvPicPr>
                  <pic:blipFill>
                    <a:blip r:embed="rId22" cstate="print"/>
                    <a:srcRect/>
                    <a:stretch>
                      <a:fillRect/>
                    </a:stretch>
                  </pic:blipFill>
                  <pic:spPr bwMode="auto">
                    <a:xfrm>
                      <a:off x="0" y="0"/>
                      <a:ext cx="2682240" cy="2009775"/>
                    </a:xfrm>
                    <a:prstGeom prst="rect">
                      <a:avLst/>
                    </a:prstGeom>
                    <a:noFill/>
                    <a:ln w="9525">
                      <a:noFill/>
                      <a:miter lim="800000"/>
                      <a:headEnd/>
                      <a:tailEnd/>
                    </a:ln>
                  </pic:spPr>
                </pic:pic>
              </a:graphicData>
            </a:graphic>
          </wp:anchor>
        </w:drawing>
      </w:r>
      <w:r>
        <w:rPr>
          <w:rFonts w:hint="eastAsia"/>
        </w:rPr>
        <w:t xml:space="preserve">　　　　　　　　　　　　　　</w:t>
      </w:r>
    </w:p>
    <w:p w:rsidR="003F69C6" w:rsidRDefault="003F69C6" w:rsidP="003F69C6">
      <w:pPr>
        <w:widowControl/>
        <w:jc w:val="left"/>
      </w:pPr>
    </w:p>
    <w:p w:rsidR="003F69C6" w:rsidRDefault="003F69C6" w:rsidP="003F69C6">
      <w:pPr>
        <w:widowControl/>
        <w:jc w:val="left"/>
      </w:pPr>
    </w:p>
    <w:p w:rsidR="003F69C6" w:rsidRPr="003F69C6" w:rsidRDefault="003F69C6" w:rsidP="007B2D14">
      <w:pPr>
        <w:widowControl/>
        <w:jc w:val="left"/>
      </w:pPr>
      <w:r>
        <w:br w:type="page"/>
      </w:r>
    </w:p>
    <w:p w:rsidR="0041427A" w:rsidRPr="00B651F5" w:rsidRDefault="0041427A" w:rsidP="00B651F5">
      <w:pPr>
        <w:widowControl/>
        <w:jc w:val="center"/>
      </w:pPr>
      <w:r w:rsidRPr="0041427A">
        <w:rPr>
          <w:rFonts w:hint="eastAsia"/>
          <w:b/>
          <w:sz w:val="32"/>
          <w:szCs w:val="32"/>
          <w:u w:val="single"/>
        </w:rPr>
        <w:lastRenderedPageBreak/>
        <w:t>マリネラ・</w:t>
      </w:r>
      <w:r w:rsidR="00435058" w:rsidRPr="0041427A">
        <w:rPr>
          <w:rFonts w:hint="eastAsia"/>
          <w:b/>
          <w:sz w:val="32"/>
          <w:szCs w:val="32"/>
          <w:u w:val="single"/>
        </w:rPr>
        <w:t>デ</w:t>
      </w:r>
      <w:r w:rsidR="00435058" w:rsidRPr="00060725">
        <w:rPr>
          <w:rFonts w:hint="eastAsia"/>
          <w:b/>
          <w:sz w:val="32"/>
          <w:szCs w:val="32"/>
          <w:u w:val="single"/>
        </w:rPr>
        <w:t>モンストレーション</w:t>
      </w:r>
    </w:p>
    <w:p w:rsidR="00435058" w:rsidRDefault="00435058" w:rsidP="00786C03">
      <w:pPr>
        <w:jc w:val="center"/>
        <w:rPr>
          <w:b/>
        </w:rPr>
      </w:pPr>
      <w:r w:rsidRPr="0041427A">
        <w:rPr>
          <w:rFonts w:hint="eastAsia"/>
          <w:b/>
        </w:rPr>
        <w:t>クラブリベルタ・トルヒーヨ　チャンピオン</w:t>
      </w:r>
      <w:r w:rsidR="00DA0DE8">
        <w:rPr>
          <w:rFonts w:hint="eastAsia"/>
          <w:b/>
        </w:rPr>
        <w:t xml:space="preserve">　　ペルーより</w:t>
      </w:r>
      <w:r w:rsidR="005C3650">
        <w:rPr>
          <w:rFonts w:hint="eastAsia"/>
          <w:b/>
        </w:rPr>
        <w:t>3</w:t>
      </w:r>
      <w:r w:rsidRPr="0041427A">
        <w:rPr>
          <w:rFonts w:hint="eastAsia"/>
          <w:b/>
        </w:rPr>
        <w:t>名</w:t>
      </w:r>
      <w:r w:rsidR="00786C03">
        <w:rPr>
          <w:rFonts w:hint="eastAsia"/>
          <w:b/>
        </w:rPr>
        <w:t>が</w:t>
      </w:r>
      <w:r w:rsidRPr="0041427A">
        <w:rPr>
          <w:rFonts w:hint="eastAsia"/>
          <w:b/>
        </w:rPr>
        <w:t>来日</w:t>
      </w:r>
      <w:r w:rsidR="00786C03">
        <w:rPr>
          <w:rFonts w:hint="eastAsia"/>
          <w:b/>
        </w:rPr>
        <w:t>しました。</w:t>
      </w:r>
    </w:p>
    <w:p w:rsidR="00786C03" w:rsidRPr="0041427A" w:rsidRDefault="00890949" w:rsidP="00786C03">
      <w:pPr>
        <w:jc w:val="left"/>
        <w:rPr>
          <w:b/>
        </w:rPr>
      </w:pPr>
      <w:r>
        <w:rPr>
          <w:rFonts w:hint="eastAsia"/>
          <w:b/>
        </w:rPr>
        <w:t>＊氏名</w:t>
      </w:r>
    </w:p>
    <w:p w:rsidR="00435058" w:rsidRPr="001A7C10" w:rsidRDefault="00435058" w:rsidP="001A7C10">
      <w:pPr>
        <w:pStyle w:val="Web"/>
        <w:shd w:val="clear" w:color="auto" w:fill="FFFFFF"/>
        <w:spacing w:before="150" w:beforeAutospacing="0" w:after="0" w:afterAutospacing="0" w:line="255" w:lineRule="atLeast"/>
        <w:rPr>
          <w:rFonts w:ascii="Tahoma" w:hAnsi="Tahoma" w:cs="Tahoma"/>
          <w:color w:val="333333"/>
          <w:sz w:val="20"/>
          <w:szCs w:val="20"/>
        </w:rPr>
      </w:pPr>
      <w:r>
        <w:rPr>
          <w:rFonts w:hint="eastAsia"/>
        </w:rPr>
        <w:t>・ジノ・モラレス</w:t>
      </w:r>
      <w:r w:rsidR="001A7C10">
        <w:rPr>
          <w:rFonts w:hint="eastAsia"/>
        </w:rPr>
        <w:t>：</w:t>
      </w:r>
      <w:r w:rsidR="001A7C10">
        <w:rPr>
          <w:rFonts w:ascii="Tahoma" w:hAnsi="Tahoma" w:cs="Tahoma"/>
          <w:color w:val="333333"/>
          <w:sz w:val="20"/>
          <w:szCs w:val="20"/>
        </w:rPr>
        <w:t>2003</w:t>
      </w:r>
      <w:r w:rsidR="001A7C10">
        <w:rPr>
          <w:rFonts w:ascii="Tahoma" w:hAnsi="Tahoma" w:cs="Tahoma"/>
          <w:color w:val="333333"/>
          <w:sz w:val="20"/>
          <w:szCs w:val="20"/>
        </w:rPr>
        <w:t>年度第</w:t>
      </w:r>
      <w:r w:rsidR="001A7C10">
        <w:rPr>
          <w:rFonts w:ascii="Tahoma" w:hAnsi="Tahoma" w:cs="Tahoma"/>
          <w:color w:val="333333"/>
          <w:sz w:val="20"/>
          <w:szCs w:val="20"/>
        </w:rPr>
        <w:t>43</w:t>
      </w:r>
      <w:r w:rsidR="001A7C10">
        <w:rPr>
          <w:rFonts w:ascii="Tahoma" w:hAnsi="Tahoma" w:cs="Tahoma"/>
          <w:color w:val="333333"/>
          <w:sz w:val="20"/>
          <w:szCs w:val="20"/>
        </w:rPr>
        <w:t>回大会</w:t>
      </w:r>
      <w:r w:rsidR="006C4D47">
        <w:rPr>
          <w:rFonts w:ascii="Tahoma" w:hAnsi="Tahoma" w:cs="Tahoma"/>
          <w:color w:val="333333"/>
          <w:sz w:val="20"/>
          <w:szCs w:val="20"/>
        </w:rPr>
        <w:t>・</w:t>
      </w:r>
      <w:r w:rsidR="001A7C10">
        <w:rPr>
          <w:rFonts w:ascii="Tahoma" w:hAnsi="Tahoma" w:cs="Tahoma"/>
          <w:color w:val="333333"/>
          <w:sz w:val="20"/>
          <w:szCs w:val="20"/>
        </w:rPr>
        <w:t>青年の部、</w:t>
      </w:r>
      <w:r w:rsidR="001A7C10">
        <w:rPr>
          <w:rFonts w:ascii="Tahoma" w:hAnsi="Tahoma" w:cs="Tahoma"/>
          <w:color w:val="333333"/>
          <w:sz w:val="20"/>
          <w:szCs w:val="20"/>
        </w:rPr>
        <w:t>2007</w:t>
      </w:r>
      <w:r w:rsidR="001A7C10">
        <w:rPr>
          <w:rFonts w:ascii="Tahoma" w:hAnsi="Tahoma" w:cs="Tahoma"/>
          <w:color w:val="333333"/>
          <w:sz w:val="20"/>
          <w:szCs w:val="20"/>
        </w:rPr>
        <w:t>年度第</w:t>
      </w:r>
      <w:r w:rsidR="001A7C10">
        <w:rPr>
          <w:rFonts w:ascii="Tahoma" w:hAnsi="Tahoma" w:cs="Tahoma"/>
          <w:color w:val="333333"/>
          <w:sz w:val="20"/>
          <w:szCs w:val="20"/>
        </w:rPr>
        <w:t>47</w:t>
      </w:r>
      <w:r w:rsidR="001A7C10">
        <w:rPr>
          <w:rFonts w:ascii="Tahoma" w:hAnsi="Tahoma" w:cs="Tahoma"/>
          <w:color w:val="333333"/>
          <w:sz w:val="20"/>
          <w:szCs w:val="20"/>
        </w:rPr>
        <w:t>回大会</w:t>
      </w:r>
      <w:r w:rsidR="006C4D47">
        <w:rPr>
          <w:rFonts w:ascii="Tahoma" w:hAnsi="Tahoma" w:cs="Tahoma"/>
          <w:color w:val="333333"/>
          <w:sz w:val="20"/>
          <w:szCs w:val="20"/>
        </w:rPr>
        <w:t>・</w:t>
      </w:r>
      <w:r w:rsidR="001A7C10">
        <w:rPr>
          <w:rFonts w:ascii="Tahoma" w:hAnsi="Tahoma" w:cs="Tahoma"/>
          <w:color w:val="333333"/>
          <w:sz w:val="20"/>
          <w:szCs w:val="20"/>
        </w:rPr>
        <w:t>大人の部、</w:t>
      </w:r>
      <w:r w:rsidR="001A7C10">
        <w:rPr>
          <w:rFonts w:ascii="Tahoma" w:hAnsi="Tahoma" w:cs="Tahoma"/>
          <w:color w:val="333333"/>
          <w:sz w:val="20"/>
          <w:szCs w:val="20"/>
        </w:rPr>
        <w:t>2009</w:t>
      </w:r>
      <w:r w:rsidR="001A7C10">
        <w:rPr>
          <w:rFonts w:ascii="Tahoma" w:hAnsi="Tahoma" w:cs="Tahoma"/>
          <w:color w:val="333333"/>
          <w:sz w:val="20"/>
          <w:szCs w:val="20"/>
        </w:rPr>
        <w:t>年度第</w:t>
      </w:r>
      <w:r w:rsidR="001A7C10">
        <w:rPr>
          <w:rFonts w:ascii="Tahoma" w:hAnsi="Tahoma" w:cs="Tahoma"/>
          <w:color w:val="333333"/>
          <w:sz w:val="20"/>
          <w:szCs w:val="20"/>
        </w:rPr>
        <w:t>49</w:t>
      </w:r>
      <w:r w:rsidR="001A7C10">
        <w:rPr>
          <w:rFonts w:ascii="Tahoma" w:hAnsi="Tahoma" w:cs="Tahoma"/>
          <w:color w:val="333333"/>
          <w:sz w:val="20"/>
          <w:szCs w:val="20"/>
        </w:rPr>
        <w:t>回大会</w:t>
      </w:r>
      <w:r w:rsidR="006C4D47">
        <w:rPr>
          <w:rFonts w:ascii="Tahoma" w:hAnsi="Tahoma" w:cs="Tahoma"/>
          <w:color w:val="333333"/>
          <w:sz w:val="20"/>
          <w:szCs w:val="20"/>
        </w:rPr>
        <w:t>・</w:t>
      </w:r>
      <w:r w:rsidR="001A7C10">
        <w:rPr>
          <w:rFonts w:ascii="Tahoma" w:hAnsi="Tahoma" w:cs="Tahoma"/>
          <w:color w:val="333333"/>
          <w:sz w:val="20"/>
          <w:szCs w:val="20"/>
        </w:rPr>
        <w:t>グランドチャンピオン、</w:t>
      </w:r>
      <w:r w:rsidR="001A7C10">
        <w:rPr>
          <w:rFonts w:ascii="Tahoma" w:hAnsi="Tahoma" w:cs="Tahoma"/>
          <w:color w:val="333333"/>
          <w:sz w:val="20"/>
          <w:szCs w:val="20"/>
        </w:rPr>
        <w:t>2011</w:t>
      </w:r>
      <w:r w:rsidR="001A7C10">
        <w:rPr>
          <w:rFonts w:ascii="Tahoma" w:hAnsi="Tahoma" w:cs="Tahoma"/>
          <w:color w:val="333333"/>
          <w:sz w:val="20"/>
          <w:szCs w:val="20"/>
        </w:rPr>
        <w:t>年度第</w:t>
      </w:r>
      <w:r w:rsidR="001A7C10">
        <w:rPr>
          <w:rFonts w:ascii="Tahoma" w:hAnsi="Tahoma" w:cs="Tahoma"/>
          <w:color w:val="333333"/>
          <w:sz w:val="20"/>
          <w:szCs w:val="20"/>
        </w:rPr>
        <w:t>51</w:t>
      </w:r>
      <w:r w:rsidR="001A7C10">
        <w:rPr>
          <w:rFonts w:ascii="Tahoma" w:hAnsi="Tahoma" w:cs="Tahoma"/>
          <w:color w:val="333333"/>
          <w:sz w:val="20"/>
          <w:szCs w:val="20"/>
        </w:rPr>
        <w:t>回大会</w:t>
      </w:r>
      <w:r w:rsidR="006C4D47">
        <w:rPr>
          <w:rFonts w:ascii="Tahoma" w:hAnsi="Tahoma" w:cs="Tahoma"/>
          <w:color w:val="333333"/>
          <w:sz w:val="20"/>
          <w:szCs w:val="20"/>
        </w:rPr>
        <w:t>・</w:t>
      </w:r>
      <w:r w:rsidR="001A7C10">
        <w:rPr>
          <w:rFonts w:ascii="Tahoma" w:hAnsi="Tahoma" w:cs="Tahoma"/>
          <w:color w:val="333333"/>
          <w:sz w:val="20"/>
          <w:szCs w:val="20"/>
        </w:rPr>
        <w:t>第１回世界大会</w:t>
      </w:r>
      <w:r w:rsidR="006C4D47">
        <w:rPr>
          <w:rFonts w:ascii="Tahoma" w:hAnsi="Tahoma" w:cs="Tahoma"/>
          <w:color w:val="333333"/>
          <w:sz w:val="20"/>
          <w:szCs w:val="20"/>
        </w:rPr>
        <w:t>・</w:t>
      </w:r>
      <w:r w:rsidR="001A7C10">
        <w:rPr>
          <w:rFonts w:ascii="Tahoma" w:hAnsi="Tahoma" w:cs="Tahoma"/>
          <w:color w:val="333333"/>
          <w:sz w:val="20"/>
          <w:szCs w:val="20"/>
        </w:rPr>
        <w:t>大人の部、</w:t>
      </w:r>
      <w:r w:rsidR="001A7C10" w:rsidRPr="001A7C10">
        <w:rPr>
          <w:rFonts w:ascii="Tahoma" w:hAnsi="Tahoma" w:cs="Tahoma"/>
          <w:color w:val="333333"/>
          <w:sz w:val="20"/>
          <w:szCs w:val="20"/>
        </w:rPr>
        <w:t>2013</w:t>
      </w:r>
      <w:r w:rsidR="001A7C10">
        <w:rPr>
          <w:rFonts w:ascii="Tahoma" w:hAnsi="Tahoma" w:cs="Tahoma"/>
          <w:color w:val="333333"/>
          <w:sz w:val="20"/>
          <w:szCs w:val="20"/>
        </w:rPr>
        <w:t>年度第</w:t>
      </w:r>
      <w:r w:rsidR="001A7C10" w:rsidRPr="001A7C10">
        <w:rPr>
          <w:rFonts w:ascii="Tahoma" w:hAnsi="Tahoma" w:cs="Tahoma"/>
          <w:color w:val="333333"/>
          <w:sz w:val="20"/>
          <w:szCs w:val="20"/>
        </w:rPr>
        <w:t>53</w:t>
      </w:r>
      <w:r w:rsidR="001A7C10">
        <w:rPr>
          <w:rFonts w:ascii="Tahoma" w:hAnsi="Tahoma" w:cs="Tahoma"/>
          <w:color w:val="333333"/>
          <w:sz w:val="20"/>
          <w:szCs w:val="20"/>
        </w:rPr>
        <w:t>回</w:t>
      </w:r>
      <w:r w:rsidR="006C4D47">
        <w:rPr>
          <w:rFonts w:ascii="Tahoma" w:hAnsi="Tahoma" w:cs="Tahoma"/>
          <w:color w:val="333333"/>
          <w:sz w:val="20"/>
          <w:szCs w:val="20"/>
        </w:rPr>
        <w:t>大会・</w:t>
      </w:r>
      <w:r w:rsidR="001A7C10">
        <w:rPr>
          <w:rFonts w:ascii="Tahoma" w:hAnsi="Tahoma" w:cs="Tahoma"/>
          <w:color w:val="333333"/>
          <w:sz w:val="20"/>
          <w:szCs w:val="20"/>
        </w:rPr>
        <w:t>第３回世界大会グランドチャンピオン</w:t>
      </w:r>
    </w:p>
    <w:p w:rsidR="001A7C10" w:rsidRPr="001A7C10" w:rsidRDefault="001A7C10">
      <w:pPr>
        <w:rPr>
          <w:rFonts w:asciiTheme="minorEastAsia" w:hAnsiTheme="minorEastAsia" w:cs="Tahoma"/>
          <w:color w:val="333333"/>
          <w:kern w:val="0"/>
          <w:sz w:val="20"/>
          <w:szCs w:val="20"/>
        </w:rPr>
      </w:pPr>
      <w:r w:rsidRPr="001A7C10">
        <w:rPr>
          <w:rFonts w:asciiTheme="minorEastAsia" w:hAnsiTheme="minorEastAsia" w:cs="Tahoma" w:hint="eastAsia"/>
          <w:color w:val="333333"/>
          <w:kern w:val="0"/>
          <w:sz w:val="20"/>
          <w:szCs w:val="20"/>
        </w:rPr>
        <w:t>・マルタ・ウォン</w:t>
      </w:r>
      <w:r>
        <w:rPr>
          <w:rFonts w:asciiTheme="minorEastAsia" w:hAnsiTheme="minorEastAsia" w:cs="Tahoma" w:hint="eastAsia"/>
          <w:color w:val="333333"/>
          <w:kern w:val="0"/>
          <w:sz w:val="20"/>
          <w:szCs w:val="20"/>
        </w:rPr>
        <w:t>：2011年代51回</w:t>
      </w:r>
      <w:r w:rsidR="006C4D47">
        <w:rPr>
          <w:rFonts w:asciiTheme="minorEastAsia" w:hAnsiTheme="minorEastAsia" w:cs="Tahoma" w:hint="eastAsia"/>
          <w:color w:val="333333"/>
          <w:kern w:val="0"/>
          <w:sz w:val="20"/>
          <w:szCs w:val="20"/>
        </w:rPr>
        <w:t>大会・</w:t>
      </w:r>
      <w:r>
        <w:rPr>
          <w:rFonts w:asciiTheme="minorEastAsia" w:hAnsiTheme="minorEastAsia" w:cs="Tahoma" w:hint="eastAsia"/>
          <w:color w:val="333333"/>
          <w:kern w:val="0"/>
          <w:sz w:val="20"/>
          <w:szCs w:val="20"/>
        </w:rPr>
        <w:t>大人の部、2013年度第53回</w:t>
      </w:r>
      <w:r w:rsidR="006C4D47">
        <w:rPr>
          <w:rFonts w:asciiTheme="minorEastAsia" w:hAnsiTheme="minorEastAsia" w:cs="Tahoma" w:hint="eastAsia"/>
          <w:color w:val="333333"/>
          <w:kern w:val="0"/>
          <w:sz w:val="20"/>
          <w:szCs w:val="20"/>
        </w:rPr>
        <w:t>・</w:t>
      </w:r>
      <w:r>
        <w:rPr>
          <w:rFonts w:asciiTheme="minorEastAsia" w:hAnsiTheme="minorEastAsia" w:cs="Tahoma" w:hint="eastAsia"/>
          <w:color w:val="333333"/>
          <w:kern w:val="0"/>
          <w:sz w:val="20"/>
          <w:szCs w:val="20"/>
        </w:rPr>
        <w:t>第3回世界大会</w:t>
      </w:r>
      <w:r w:rsidR="006C4D47">
        <w:rPr>
          <w:rFonts w:asciiTheme="minorEastAsia" w:hAnsiTheme="minorEastAsia" w:cs="Tahoma" w:hint="eastAsia"/>
          <w:color w:val="333333"/>
          <w:kern w:val="0"/>
          <w:sz w:val="20"/>
          <w:szCs w:val="20"/>
        </w:rPr>
        <w:t>・</w:t>
      </w:r>
      <w:r>
        <w:rPr>
          <w:rFonts w:asciiTheme="minorEastAsia" w:hAnsiTheme="minorEastAsia" w:cs="Tahoma" w:hint="eastAsia"/>
          <w:color w:val="333333"/>
          <w:kern w:val="0"/>
          <w:sz w:val="20"/>
          <w:szCs w:val="20"/>
        </w:rPr>
        <w:t>グランドチャンピオン</w:t>
      </w:r>
    </w:p>
    <w:p w:rsidR="001A7C10" w:rsidRPr="001A7C10" w:rsidRDefault="007E42A1" w:rsidP="001A7C10">
      <w:r>
        <w:rPr>
          <w:rFonts w:hint="eastAsia"/>
          <w:noProof/>
        </w:rPr>
        <w:drawing>
          <wp:anchor distT="0" distB="0" distL="114300" distR="114300" simplePos="0" relativeHeight="251760640" behindDoc="0" locked="0" layoutInCell="1" allowOverlap="1">
            <wp:simplePos x="0" y="0"/>
            <wp:positionH relativeFrom="column">
              <wp:posOffset>7458075</wp:posOffset>
            </wp:positionH>
            <wp:positionV relativeFrom="paragraph">
              <wp:posOffset>133350</wp:posOffset>
            </wp:positionV>
            <wp:extent cx="1896110" cy="3638550"/>
            <wp:effectExtent l="19050" t="0" r="8890" b="0"/>
            <wp:wrapSquare wrapText="bothSides"/>
            <wp:docPr id="62" name="図 7" descr="C:\Users\asako\Desktop\080313 セレクティーボ関係\030813チクラヨレイナ マビラ\marinera%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ako\Desktop\080313 セレクティーボ関係\030813チクラヨレイナ マビラ\marinera%203.jpg"/>
                    <pic:cNvPicPr>
                      <a:picLocks noChangeAspect="1" noChangeArrowheads="1"/>
                    </pic:cNvPicPr>
                  </pic:nvPicPr>
                  <pic:blipFill>
                    <a:blip r:embed="rId23" cstate="print"/>
                    <a:srcRect t="-2430"/>
                    <a:stretch>
                      <a:fillRect/>
                    </a:stretch>
                  </pic:blipFill>
                  <pic:spPr bwMode="auto">
                    <a:xfrm>
                      <a:off x="0" y="0"/>
                      <a:ext cx="1896110" cy="3638550"/>
                    </a:xfrm>
                    <a:prstGeom prst="rect">
                      <a:avLst/>
                    </a:prstGeom>
                    <a:noFill/>
                    <a:ln w="9525">
                      <a:noFill/>
                      <a:miter lim="800000"/>
                      <a:headEnd/>
                      <a:tailEnd/>
                    </a:ln>
                  </pic:spPr>
                </pic:pic>
              </a:graphicData>
            </a:graphic>
          </wp:anchor>
        </w:drawing>
      </w:r>
      <w:r w:rsidR="00435058">
        <w:rPr>
          <w:rFonts w:hint="eastAsia"/>
        </w:rPr>
        <w:t>・</w:t>
      </w:r>
      <w:r w:rsidR="00D07FEB">
        <w:rPr>
          <w:rFonts w:hint="eastAsia"/>
        </w:rPr>
        <w:t>エステル・バスケス</w:t>
      </w:r>
      <w:r w:rsidR="001A7C10">
        <w:rPr>
          <w:rFonts w:hint="eastAsia"/>
        </w:rPr>
        <w:t>：</w:t>
      </w:r>
      <w:r w:rsidR="001A7C10">
        <w:rPr>
          <w:rFonts w:hint="eastAsia"/>
        </w:rPr>
        <w:t>2013</w:t>
      </w:r>
      <w:r w:rsidR="001A7C10">
        <w:rPr>
          <w:rFonts w:hint="eastAsia"/>
        </w:rPr>
        <w:t>年度チクラヨのレイナ</w:t>
      </w:r>
    </w:p>
    <w:p w:rsidR="0041427A" w:rsidRPr="001A7C10" w:rsidRDefault="0041427A">
      <w:pPr>
        <w:rPr>
          <w:lang w:val="es-ES"/>
        </w:rPr>
      </w:pPr>
    </w:p>
    <w:p w:rsidR="00B651F5" w:rsidRDefault="0047298E">
      <w:pPr>
        <w:rPr>
          <w:b/>
        </w:rPr>
      </w:pPr>
      <w:r>
        <w:rPr>
          <w:rFonts w:hint="eastAsia"/>
          <w:b/>
          <w:noProof/>
        </w:rPr>
        <w:drawing>
          <wp:anchor distT="0" distB="0" distL="114300" distR="114300" simplePos="0" relativeHeight="251758592" behindDoc="0" locked="0" layoutInCell="1" allowOverlap="1">
            <wp:simplePos x="0" y="0"/>
            <wp:positionH relativeFrom="column">
              <wp:posOffset>3543300</wp:posOffset>
            </wp:positionH>
            <wp:positionV relativeFrom="paragraph">
              <wp:posOffset>133350</wp:posOffset>
            </wp:positionV>
            <wp:extent cx="3840480" cy="2162175"/>
            <wp:effectExtent l="19050" t="0" r="7620" b="0"/>
            <wp:wrapSquare wrapText="bothSides"/>
            <wp:docPr id="55" name="図 6" descr="C:\Users\asako\Desktop\080313 セレクティーボ関係\10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ako\Desktop\080313 セレクティーボ関係\100480.jpg"/>
                    <pic:cNvPicPr>
                      <a:picLocks noChangeAspect="1" noChangeArrowheads="1"/>
                    </pic:cNvPicPr>
                  </pic:nvPicPr>
                  <pic:blipFill>
                    <a:blip r:embed="rId24" cstate="print"/>
                    <a:srcRect/>
                    <a:stretch>
                      <a:fillRect/>
                    </a:stretch>
                  </pic:blipFill>
                  <pic:spPr bwMode="auto">
                    <a:xfrm>
                      <a:off x="0" y="0"/>
                      <a:ext cx="3840480" cy="2162175"/>
                    </a:xfrm>
                    <a:prstGeom prst="rect">
                      <a:avLst/>
                    </a:prstGeom>
                    <a:noFill/>
                    <a:ln w="9525">
                      <a:noFill/>
                      <a:miter lim="800000"/>
                      <a:headEnd/>
                      <a:tailEnd/>
                    </a:ln>
                  </pic:spPr>
                </pic:pic>
              </a:graphicData>
            </a:graphic>
          </wp:anchor>
        </w:drawing>
      </w:r>
      <w:r w:rsidR="000A21A8">
        <w:rPr>
          <w:rFonts w:hint="eastAsia"/>
          <w:b/>
        </w:rPr>
        <w:t>＊日本での活動</w:t>
      </w:r>
    </w:p>
    <w:p w:rsidR="00890949" w:rsidRPr="00890949" w:rsidRDefault="00890949">
      <w:r w:rsidRPr="00890949">
        <w:rPr>
          <w:rFonts w:hint="eastAsia"/>
        </w:rPr>
        <w:t>コンクールの</w:t>
      </w:r>
      <w:r>
        <w:rPr>
          <w:rFonts w:hint="eastAsia"/>
        </w:rPr>
        <w:t>審査</w:t>
      </w:r>
    </w:p>
    <w:p w:rsidR="0041427A" w:rsidRPr="000A21A8" w:rsidRDefault="00B651F5">
      <w:r w:rsidRPr="000A21A8">
        <w:rPr>
          <w:rFonts w:hint="eastAsia"/>
        </w:rPr>
        <w:t>レッスン</w:t>
      </w:r>
    </w:p>
    <w:p w:rsidR="00B651F5" w:rsidRPr="000A21A8" w:rsidRDefault="00B651F5">
      <w:r w:rsidRPr="000A21A8">
        <w:rPr>
          <w:rFonts w:hint="eastAsia"/>
        </w:rPr>
        <w:t>模範演技</w:t>
      </w:r>
      <w:r w:rsidR="000A21A8">
        <w:rPr>
          <w:rFonts w:hint="eastAsia"/>
        </w:rPr>
        <w:t>披露</w:t>
      </w:r>
    </w:p>
    <w:p w:rsidR="00B651F5" w:rsidRPr="000A21A8" w:rsidRDefault="0047298E">
      <w:r>
        <w:rPr>
          <w:rFonts w:hint="eastAsia"/>
          <w:noProof/>
        </w:rPr>
        <w:drawing>
          <wp:anchor distT="0" distB="0" distL="114300" distR="114300" simplePos="0" relativeHeight="251786240" behindDoc="0" locked="0" layoutInCell="1" allowOverlap="1">
            <wp:simplePos x="0" y="0"/>
            <wp:positionH relativeFrom="column">
              <wp:posOffset>19050</wp:posOffset>
            </wp:positionH>
            <wp:positionV relativeFrom="paragraph">
              <wp:posOffset>371475</wp:posOffset>
            </wp:positionV>
            <wp:extent cx="3771900" cy="2505075"/>
            <wp:effectExtent l="19050" t="0" r="0" b="0"/>
            <wp:wrapSquare wrapText="bothSides"/>
            <wp:docPr id="59" name="図 17" descr="C:\Users\asako\Desktop\080313 セレクティーボ関係\1234639_10152687079084041_1668907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ako\Desktop\080313 セレクティーボ関係\1234639_10152687079084041_166890706_n.jpg"/>
                    <pic:cNvPicPr>
                      <a:picLocks noChangeAspect="1" noChangeArrowheads="1"/>
                    </pic:cNvPicPr>
                  </pic:nvPicPr>
                  <pic:blipFill>
                    <a:blip r:embed="rId25" cstate="print"/>
                    <a:srcRect/>
                    <a:stretch>
                      <a:fillRect/>
                    </a:stretch>
                  </pic:blipFill>
                  <pic:spPr bwMode="auto">
                    <a:xfrm>
                      <a:off x="0" y="0"/>
                      <a:ext cx="3771900" cy="2505075"/>
                    </a:xfrm>
                    <a:prstGeom prst="rect">
                      <a:avLst/>
                    </a:prstGeom>
                    <a:noFill/>
                    <a:ln w="9525">
                      <a:noFill/>
                      <a:miter lim="800000"/>
                      <a:headEnd/>
                      <a:tailEnd/>
                    </a:ln>
                  </pic:spPr>
                </pic:pic>
              </a:graphicData>
            </a:graphic>
          </wp:anchor>
        </w:drawing>
      </w:r>
      <w:r w:rsidR="00B651F5" w:rsidRPr="000A21A8">
        <w:rPr>
          <w:rFonts w:hint="eastAsia"/>
        </w:rPr>
        <w:t>ぺロールにてマリネラショー</w:t>
      </w:r>
    </w:p>
    <w:p w:rsidR="004D33FE" w:rsidRDefault="004D33FE">
      <w:pPr>
        <w:widowControl/>
        <w:jc w:val="left"/>
      </w:pPr>
      <w:r>
        <w:br w:type="page"/>
      </w:r>
    </w:p>
    <w:p w:rsidR="00435058" w:rsidRPr="000C26EC" w:rsidRDefault="00EA20E5" w:rsidP="000C26EC">
      <w:pPr>
        <w:jc w:val="center"/>
        <w:rPr>
          <w:b/>
          <w:sz w:val="32"/>
          <w:szCs w:val="32"/>
          <w:u w:val="single"/>
        </w:rPr>
      </w:pPr>
      <w:r>
        <w:rPr>
          <w:rFonts w:hint="eastAsia"/>
          <w:b/>
          <w:noProof/>
          <w:sz w:val="32"/>
          <w:szCs w:val="32"/>
          <w:u w:val="single"/>
        </w:rPr>
        <w:lastRenderedPageBreak/>
        <w:drawing>
          <wp:anchor distT="0" distB="0" distL="114300" distR="114300" simplePos="0" relativeHeight="251697152" behindDoc="1" locked="0" layoutInCell="1" allowOverlap="1">
            <wp:simplePos x="0" y="0"/>
            <wp:positionH relativeFrom="column">
              <wp:posOffset>5000625</wp:posOffset>
            </wp:positionH>
            <wp:positionV relativeFrom="paragraph">
              <wp:posOffset>428625</wp:posOffset>
            </wp:positionV>
            <wp:extent cx="2569845" cy="1571625"/>
            <wp:effectExtent l="19050" t="0" r="1905" b="0"/>
            <wp:wrapNone/>
            <wp:docPr id="17"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srcRect r="7087" b="15945"/>
                    <a:stretch>
                      <a:fillRect/>
                    </a:stretch>
                  </pic:blipFill>
                  <pic:spPr bwMode="auto">
                    <a:xfrm>
                      <a:off x="0" y="0"/>
                      <a:ext cx="2569845" cy="1571625"/>
                    </a:xfrm>
                    <a:prstGeom prst="rect">
                      <a:avLst/>
                    </a:prstGeom>
                    <a:noFill/>
                    <a:ln w="9525">
                      <a:noFill/>
                      <a:miter lim="800000"/>
                      <a:headEnd/>
                      <a:tailEnd/>
                    </a:ln>
                  </pic:spPr>
                </pic:pic>
              </a:graphicData>
            </a:graphic>
          </wp:anchor>
        </w:drawing>
      </w:r>
      <w:r w:rsidR="00435058" w:rsidRPr="004D33FE">
        <w:rPr>
          <w:rFonts w:hint="eastAsia"/>
          <w:b/>
          <w:sz w:val="32"/>
          <w:szCs w:val="32"/>
          <w:u w:val="single"/>
        </w:rPr>
        <w:t>トラディショナル・ぺロール</w:t>
      </w:r>
      <w:r w:rsidR="00AC57E8">
        <w:rPr>
          <w:rFonts w:hint="eastAsia"/>
          <w:b/>
          <w:sz w:val="32"/>
          <w:szCs w:val="32"/>
          <w:u w:val="single"/>
        </w:rPr>
        <w:t xml:space="preserve">　１</w:t>
      </w:r>
    </w:p>
    <w:p w:rsidR="004D33FE" w:rsidRPr="004D33FE" w:rsidRDefault="004D33FE" w:rsidP="000C26EC">
      <w:pPr>
        <w:jc w:val="left"/>
        <w:rPr>
          <w:b/>
        </w:rPr>
      </w:pPr>
      <w:r>
        <w:rPr>
          <w:rFonts w:hint="eastAsia"/>
          <w:b/>
        </w:rPr>
        <w:t>＊</w:t>
      </w:r>
      <w:r w:rsidR="006C15E1">
        <w:rPr>
          <w:rFonts w:hint="eastAsia"/>
          <w:b/>
        </w:rPr>
        <w:t>ペルー</w:t>
      </w:r>
      <w:r>
        <w:rPr>
          <w:rFonts w:hint="eastAsia"/>
          <w:b/>
        </w:rPr>
        <w:t>料理</w:t>
      </w:r>
    </w:p>
    <w:p w:rsidR="00435058" w:rsidRPr="004D33FE" w:rsidRDefault="00EA20E5">
      <w:r>
        <w:rPr>
          <w:rFonts w:hint="eastAsia"/>
          <w:noProof/>
        </w:rPr>
        <w:drawing>
          <wp:anchor distT="0" distB="0" distL="114300" distR="114300" simplePos="0" relativeHeight="251696128" behindDoc="0" locked="0" layoutInCell="1" allowOverlap="1">
            <wp:simplePos x="0" y="0"/>
            <wp:positionH relativeFrom="column">
              <wp:posOffset>7172325</wp:posOffset>
            </wp:positionH>
            <wp:positionV relativeFrom="paragraph">
              <wp:posOffset>171450</wp:posOffset>
            </wp:positionV>
            <wp:extent cx="2114550" cy="1647825"/>
            <wp:effectExtent l="19050" t="0" r="0" b="0"/>
            <wp:wrapNone/>
            <wp:docPr id="16"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l="14173"/>
                    <a:stretch>
                      <a:fillRect/>
                    </a:stretch>
                  </pic:blipFill>
                  <pic:spPr bwMode="auto">
                    <a:xfrm>
                      <a:off x="0" y="0"/>
                      <a:ext cx="2114550" cy="1647825"/>
                    </a:xfrm>
                    <a:prstGeom prst="rect">
                      <a:avLst/>
                    </a:prstGeom>
                    <a:noFill/>
                    <a:ln w="9525">
                      <a:noFill/>
                      <a:miter lim="800000"/>
                      <a:headEnd/>
                      <a:tailEnd/>
                    </a:ln>
                  </pic:spPr>
                </pic:pic>
              </a:graphicData>
            </a:graphic>
          </wp:anchor>
        </w:drawing>
      </w:r>
      <w:r w:rsidR="00137BBC">
        <w:rPr>
          <w:rFonts w:hint="eastAsia"/>
        </w:rPr>
        <w:t xml:space="preserve">La Frontera </w:t>
      </w:r>
      <w:r w:rsidR="00435058" w:rsidRPr="004D33FE">
        <w:rPr>
          <w:rFonts w:hint="eastAsia"/>
        </w:rPr>
        <w:t>ラ・フロンテーラ　小山</w:t>
      </w:r>
      <w:r w:rsidR="002A00CA">
        <w:rPr>
          <w:rFonts w:hint="eastAsia"/>
        </w:rPr>
        <w:t>市</w:t>
      </w:r>
    </w:p>
    <w:p w:rsidR="004D33FE" w:rsidRDefault="004D33FE"/>
    <w:p w:rsidR="00435058" w:rsidRPr="004D33FE" w:rsidRDefault="004D33FE">
      <w:pPr>
        <w:rPr>
          <w:b/>
        </w:rPr>
      </w:pPr>
      <w:r w:rsidRPr="004D33FE">
        <w:rPr>
          <w:rFonts w:hint="eastAsia"/>
          <w:b/>
        </w:rPr>
        <w:t>＊</w:t>
      </w:r>
      <w:r w:rsidR="00435058" w:rsidRPr="004D33FE">
        <w:rPr>
          <w:rFonts w:hint="eastAsia"/>
          <w:b/>
        </w:rPr>
        <w:t>メニュー</w:t>
      </w:r>
    </w:p>
    <w:p w:rsidR="00435058" w:rsidRDefault="00EA20E5">
      <w:r>
        <w:rPr>
          <w:rFonts w:hint="eastAsia"/>
          <w:noProof/>
        </w:rPr>
        <w:drawing>
          <wp:anchor distT="0" distB="0" distL="114300" distR="114300" simplePos="0" relativeHeight="251796480" behindDoc="0" locked="0" layoutInCell="1" allowOverlap="1">
            <wp:simplePos x="0" y="0"/>
            <wp:positionH relativeFrom="column">
              <wp:posOffset>3543300</wp:posOffset>
            </wp:positionH>
            <wp:positionV relativeFrom="paragraph">
              <wp:posOffset>171450</wp:posOffset>
            </wp:positionV>
            <wp:extent cx="3136265" cy="2085975"/>
            <wp:effectExtent l="19050" t="0" r="6985" b="0"/>
            <wp:wrapSquare wrapText="bothSides"/>
            <wp:docPr id="9" name="図 3" descr="F:\II Selectivo de Marinera en Tokio\II Selectivo (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I Selectivo de Marinera en Tokio\II Selectivo (825).jpg"/>
                    <pic:cNvPicPr>
                      <a:picLocks noChangeAspect="1" noChangeArrowheads="1"/>
                    </pic:cNvPicPr>
                  </pic:nvPicPr>
                  <pic:blipFill>
                    <a:blip r:embed="rId28" cstate="print"/>
                    <a:srcRect/>
                    <a:stretch>
                      <a:fillRect/>
                    </a:stretch>
                  </pic:blipFill>
                  <pic:spPr bwMode="auto">
                    <a:xfrm>
                      <a:off x="0" y="0"/>
                      <a:ext cx="3136265" cy="2085975"/>
                    </a:xfrm>
                    <a:prstGeom prst="rect">
                      <a:avLst/>
                    </a:prstGeom>
                    <a:noFill/>
                    <a:ln w="9525">
                      <a:noFill/>
                      <a:miter lim="800000"/>
                      <a:headEnd/>
                      <a:tailEnd/>
                    </a:ln>
                  </pic:spPr>
                </pic:pic>
              </a:graphicData>
            </a:graphic>
          </wp:anchor>
        </w:drawing>
      </w:r>
      <w:r w:rsidR="00435058">
        <w:rPr>
          <w:rFonts w:hint="eastAsia"/>
        </w:rPr>
        <w:t>・</w:t>
      </w:r>
      <w:r w:rsidR="00137BBC">
        <w:rPr>
          <w:rFonts w:hint="eastAsia"/>
        </w:rPr>
        <w:t xml:space="preserve">Ceviche Mixto </w:t>
      </w:r>
      <w:r w:rsidR="006C15E1">
        <w:rPr>
          <w:rFonts w:hint="eastAsia"/>
        </w:rPr>
        <w:t>セビーチェ・ミクスト</w:t>
      </w:r>
    </w:p>
    <w:p w:rsidR="00435058" w:rsidRDefault="00435058">
      <w:r>
        <w:rPr>
          <w:rFonts w:hint="eastAsia"/>
        </w:rPr>
        <w:t>・</w:t>
      </w:r>
      <w:r w:rsidR="00137BBC">
        <w:rPr>
          <w:rFonts w:hint="eastAsia"/>
        </w:rPr>
        <w:t xml:space="preserve">Tiradito </w:t>
      </w:r>
      <w:r w:rsidR="00137BBC">
        <w:rPr>
          <w:rFonts w:hint="eastAsia"/>
        </w:rPr>
        <w:t>チラディトー</w:t>
      </w:r>
    </w:p>
    <w:p w:rsidR="00435058" w:rsidRDefault="00435058">
      <w:r>
        <w:rPr>
          <w:rFonts w:hint="eastAsia"/>
        </w:rPr>
        <w:t>・</w:t>
      </w:r>
      <w:r w:rsidR="00137BBC">
        <w:rPr>
          <w:rFonts w:hint="eastAsia"/>
        </w:rPr>
        <w:t xml:space="preserve">Papa a la Huancaina </w:t>
      </w:r>
      <w:r w:rsidR="00137BBC">
        <w:rPr>
          <w:rFonts w:hint="eastAsia"/>
        </w:rPr>
        <w:t>パパ　ア　ラ　ワンカイナ</w:t>
      </w:r>
    </w:p>
    <w:p w:rsidR="00435058" w:rsidRDefault="00435058">
      <w:r>
        <w:rPr>
          <w:rFonts w:hint="eastAsia"/>
        </w:rPr>
        <w:t>・</w:t>
      </w:r>
      <w:r w:rsidR="00137BBC">
        <w:rPr>
          <w:rFonts w:hint="eastAsia"/>
        </w:rPr>
        <w:t xml:space="preserve">Causa </w:t>
      </w:r>
      <w:r w:rsidR="00137BBC">
        <w:rPr>
          <w:rFonts w:hint="eastAsia"/>
        </w:rPr>
        <w:t>カウサ</w:t>
      </w:r>
    </w:p>
    <w:p w:rsidR="00435058" w:rsidRDefault="00435058">
      <w:r>
        <w:rPr>
          <w:rFonts w:hint="eastAsia"/>
        </w:rPr>
        <w:t>・</w:t>
      </w:r>
      <w:r w:rsidR="00137BBC">
        <w:rPr>
          <w:rFonts w:hint="eastAsia"/>
        </w:rPr>
        <w:t xml:space="preserve">Aji de Gallina </w:t>
      </w:r>
      <w:r w:rsidR="00137BBC">
        <w:rPr>
          <w:rFonts w:hint="eastAsia"/>
        </w:rPr>
        <w:t>アヒ　デ　ガジーナ</w:t>
      </w:r>
    </w:p>
    <w:p w:rsidR="00435058" w:rsidRDefault="00435058">
      <w:r>
        <w:rPr>
          <w:rFonts w:hint="eastAsia"/>
        </w:rPr>
        <w:t>・</w:t>
      </w:r>
      <w:r w:rsidR="00137BBC">
        <w:rPr>
          <w:rFonts w:hint="eastAsia"/>
        </w:rPr>
        <w:t xml:space="preserve">Carapulcra </w:t>
      </w:r>
      <w:r w:rsidR="00137BBC">
        <w:rPr>
          <w:rFonts w:hint="eastAsia"/>
        </w:rPr>
        <w:t>カラプルクタ</w:t>
      </w:r>
    </w:p>
    <w:p w:rsidR="00435058" w:rsidRDefault="00435058">
      <w:r>
        <w:rPr>
          <w:rFonts w:hint="eastAsia"/>
        </w:rPr>
        <w:t>・</w:t>
      </w:r>
      <w:r w:rsidR="00137BBC">
        <w:rPr>
          <w:rFonts w:hint="eastAsia"/>
        </w:rPr>
        <w:t xml:space="preserve">Seco de Carne </w:t>
      </w:r>
      <w:r w:rsidR="00137BBC">
        <w:rPr>
          <w:rFonts w:hint="eastAsia"/>
        </w:rPr>
        <w:t>セコ　デ　カルネ</w:t>
      </w:r>
    </w:p>
    <w:p w:rsidR="007B2D14" w:rsidRPr="00A3466B" w:rsidRDefault="007B2D14">
      <w:r>
        <w:rPr>
          <w:rFonts w:hint="eastAsia"/>
        </w:rPr>
        <w:t>・</w:t>
      </w:r>
      <w:r>
        <w:rPr>
          <w:rFonts w:hint="eastAsia"/>
        </w:rPr>
        <w:t>Sopa</w:t>
      </w:r>
      <w:r>
        <w:rPr>
          <w:rFonts w:hint="eastAsia"/>
        </w:rPr>
        <w:t xml:space="preserve">　</w:t>
      </w:r>
      <w:r>
        <w:rPr>
          <w:rFonts w:hint="eastAsia"/>
        </w:rPr>
        <w:t xml:space="preserve">Yanbar </w:t>
      </w:r>
      <w:r>
        <w:rPr>
          <w:rFonts w:hint="eastAsia"/>
        </w:rPr>
        <w:t>ソパ　デ　ヤンバル</w:t>
      </w:r>
    </w:p>
    <w:p w:rsidR="007B2D14" w:rsidRDefault="007B2D14">
      <w:r>
        <w:rPr>
          <w:rFonts w:hint="eastAsia"/>
        </w:rPr>
        <w:t xml:space="preserve">　　他</w:t>
      </w:r>
    </w:p>
    <w:p w:rsidR="00435058" w:rsidRDefault="006F65A7">
      <w:pPr>
        <w:widowControl/>
        <w:jc w:val="left"/>
      </w:pPr>
      <w:r>
        <w:rPr>
          <w:noProof/>
        </w:rPr>
        <w:drawing>
          <wp:anchor distT="0" distB="0" distL="114300" distR="114300" simplePos="0" relativeHeight="251771904" behindDoc="0" locked="0" layoutInCell="1" allowOverlap="1">
            <wp:simplePos x="0" y="0"/>
            <wp:positionH relativeFrom="column">
              <wp:posOffset>1000125</wp:posOffset>
            </wp:positionH>
            <wp:positionV relativeFrom="paragraph">
              <wp:posOffset>142875</wp:posOffset>
            </wp:positionV>
            <wp:extent cx="3657600" cy="2428875"/>
            <wp:effectExtent l="19050" t="0" r="0" b="0"/>
            <wp:wrapNone/>
            <wp:docPr id="19" name="図 6" descr="C:\Users\asako\Desktop\080313 セレクティーボ関係\写真テリーさん撮影\2013-08-03 19-5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ako\Desktop\080313 セレクティーボ関係\写真テリーさん撮影\2013-08-03 19-58-05.jpg"/>
                    <pic:cNvPicPr>
                      <a:picLocks noChangeAspect="1" noChangeArrowheads="1"/>
                    </pic:cNvPicPr>
                  </pic:nvPicPr>
                  <pic:blipFill>
                    <a:blip r:embed="rId29" cstate="print"/>
                    <a:srcRect/>
                    <a:stretch>
                      <a:fillRect/>
                    </a:stretch>
                  </pic:blipFill>
                  <pic:spPr bwMode="auto">
                    <a:xfrm>
                      <a:off x="0" y="0"/>
                      <a:ext cx="3657600" cy="2428875"/>
                    </a:xfrm>
                    <a:prstGeom prst="rect">
                      <a:avLst/>
                    </a:prstGeom>
                    <a:noFill/>
                    <a:ln w="9525">
                      <a:noFill/>
                      <a:miter lim="800000"/>
                      <a:headEnd/>
                      <a:tailEnd/>
                    </a:ln>
                  </pic:spPr>
                </pic:pic>
              </a:graphicData>
            </a:graphic>
          </wp:anchor>
        </w:drawing>
      </w:r>
      <w:r>
        <w:rPr>
          <w:noProof/>
        </w:rPr>
        <w:drawing>
          <wp:anchor distT="0" distB="0" distL="114300" distR="114300" simplePos="0" relativeHeight="251772928" behindDoc="1" locked="0" layoutInCell="1" allowOverlap="1">
            <wp:simplePos x="0" y="0"/>
            <wp:positionH relativeFrom="column">
              <wp:posOffset>5762625</wp:posOffset>
            </wp:positionH>
            <wp:positionV relativeFrom="paragraph">
              <wp:posOffset>247650</wp:posOffset>
            </wp:positionV>
            <wp:extent cx="3581400" cy="2390775"/>
            <wp:effectExtent l="19050" t="0" r="0" b="0"/>
            <wp:wrapNone/>
            <wp:docPr id="21" name="図 7" descr="C:\Users\asako\Desktop\080313 セレクティーボ関係\写真テリーさん撮影\2013-08-03 19-5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ako\Desktop\080313 セレクティーボ関係\写真テリーさん撮影\2013-08-03 19-51-02.jpg"/>
                    <pic:cNvPicPr>
                      <a:picLocks noChangeAspect="1" noChangeArrowheads="1"/>
                    </pic:cNvPicPr>
                  </pic:nvPicPr>
                  <pic:blipFill>
                    <a:blip r:embed="rId30" cstate="print"/>
                    <a:srcRect/>
                    <a:stretch>
                      <a:fillRect/>
                    </a:stretch>
                  </pic:blipFill>
                  <pic:spPr bwMode="auto">
                    <a:xfrm>
                      <a:off x="0" y="0"/>
                      <a:ext cx="3581400" cy="2390775"/>
                    </a:xfrm>
                    <a:prstGeom prst="rect">
                      <a:avLst/>
                    </a:prstGeom>
                    <a:noFill/>
                    <a:ln w="9525">
                      <a:noFill/>
                      <a:miter lim="800000"/>
                      <a:headEnd/>
                      <a:tailEnd/>
                    </a:ln>
                  </pic:spPr>
                </pic:pic>
              </a:graphicData>
            </a:graphic>
          </wp:anchor>
        </w:drawing>
      </w:r>
      <w:r w:rsidR="00435058">
        <w:br w:type="page"/>
      </w:r>
    </w:p>
    <w:p w:rsidR="00137BBC" w:rsidRPr="00137BBC" w:rsidRDefault="00435058" w:rsidP="00440105">
      <w:pPr>
        <w:jc w:val="center"/>
        <w:rPr>
          <w:b/>
          <w:sz w:val="32"/>
          <w:szCs w:val="32"/>
          <w:u w:val="single"/>
        </w:rPr>
      </w:pPr>
      <w:r w:rsidRPr="00137BBC">
        <w:rPr>
          <w:rFonts w:hint="eastAsia"/>
          <w:b/>
          <w:sz w:val="32"/>
          <w:szCs w:val="32"/>
          <w:u w:val="single"/>
        </w:rPr>
        <w:lastRenderedPageBreak/>
        <w:t>トラディショナル・ぺロール</w:t>
      </w:r>
      <w:r w:rsidR="00AC57E8">
        <w:rPr>
          <w:rFonts w:hint="eastAsia"/>
          <w:b/>
          <w:sz w:val="32"/>
          <w:szCs w:val="32"/>
          <w:u w:val="single"/>
        </w:rPr>
        <w:t xml:space="preserve">　２</w:t>
      </w:r>
    </w:p>
    <w:p w:rsidR="00435058" w:rsidRPr="00137BBC" w:rsidRDefault="00E8336A" w:rsidP="00AC57E8">
      <w:pPr>
        <w:jc w:val="center"/>
        <w:rPr>
          <w:b/>
        </w:rPr>
      </w:pPr>
      <w:r>
        <w:rPr>
          <w:rFonts w:hint="eastAsia"/>
          <w:b/>
        </w:rPr>
        <w:t>ペルー人による演奏とダンス</w:t>
      </w:r>
    </w:p>
    <w:p w:rsidR="00440105" w:rsidRPr="00FC5713" w:rsidRDefault="00E8336A">
      <w:r>
        <w:rPr>
          <w:noProof/>
        </w:rPr>
        <w:drawing>
          <wp:anchor distT="0" distB="0" distL="114300" distR="114300" simplePos="0" relativeHeight="251773952" behindDoc="1" locked="0" layoutInCell="1" allowOverlap="1">
            <wp:simplePos x="0" y="0"/>
            <wp:positionH relativeFrom="column">
              <wp:posOffset>4800600</wp:posOffset>
            </wp:positionH>
            <wp:positionV relativeFrom="paragraph">
              <wp:posOffset>104775</wp:posOffset>
            </wp:positionV>
            <wp:extent cx="4829175" cy="3219450"/>
            <wp:effectExtent l="19050" t="0" r="9525" b="0"/>
            <wp:wrapNone/>
            <wp:docPr id="22" name="図 8" descr="C:\Users\asako\Desktop\080313 セレクティーボ関係\写真テリーさん撮影\2013-08-03 20-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ako\Desktop\080313 セレクティーボ関係\写真テリーさん撮影\2013-08-03 20-16-21.jpg"/>
                    <pic:cNvPicPr>
                      <a:picLocks noChangeAspect="1" noChangeArrowheads="1"/>
                    </pic:cNvPicPr>
                  </pic:nvPicPr>
                  <pic:blipFill>
                    <a:blip r:embed="rId31" cstate="print"/>
                    <a:srcRect/>
                    <a:stretch>
                      <a:fillRect/>
                    </a:stretch>
                  </pic:blipFill>
                  <pic:spPr bwMode="auto">
                    <a:xfrm>
                      <a:off x="0" y="0"/>
                      <a:ext cx="4829175" cy="3219450"/>
                    </a:xfrm>
                    <a:prstGeom prst="rect">
                      <a:avLst/>
                    </a:prstGeom>
                    <a:noFill/>
                    <a:ln w="9525">
                      <a:noFill/>
                      <a:miter lim="800000"/>
                      <a:headEnd/>
                      <a:tailEnd/>
                    </a:ln>
                  </pic:spPr>
                </pic:pic>
              </a:graphicData>
            </a:graphic>
          </wp:anchor>
        </w:drawing>
      </w:r>
    </w:p>
    <w:p w:rsidR="00440105" w:rsidRPr="00440105" w:rsidRDefault="00440105">
      <w:pPr>
        <w:rPr>
          <w:b/>
        </w:rPr>
      </w:pPr>
      <w:r w:rsidRPr="00440105">
        <w:rPr>
          <w:rFonts w:hint="eastAsia"/>
          <w:b/>
        </w:rPr>
        <w:t>＊ショータイム</w:t>
      </w:r>
    </w:p>
    <w:p w:rsidR="00435058" w:rsidRDefault="00435058">
      <w:r>
        <w:rPr>
          <w:rFonts w:hint="eastAsia"/>
        </w:rPr>
        <w:t>・</w:t>
      </w:r>
      <w:r w:rsidR="00D07FEB">
        <w:rPr>
          <w:rFonts w:hint="eastAsia"/>
        </w:rPr>
        <w:t>カルパ・アンディーナ</w:t>
      </w:r>
      <w:r w:rsidR="0092000B">
        <w:rPr>
          <w:rFonts w:hint="eastAsia"/>
        </w:rPr>
        <w:t xml:space="preserve">　</w:t>
      </w:r>
      <w:r w:rsidR="00786C03">
        <w:rPr>
          <w:rFonts w:hint="eastAsia"/>
        </w:rPr>
        <w:t xml:space="preserve">：　</w:t>
      </w:r>
      <w:r w:rsidR="0092000B">
        <w:rPr>
          <w:rFonts w:hint="eastAsia"/>
        </w:rPr>
        <w:t>ペルー</w:t>
      </w:r>
      <w:r w:rsidR="007B2D14">
        <w:rPr>
          <w:rFonts w:hint="eastAsia"/>
          <w:lang w:val="es-ES"/>
        </w:rPr>
        <w:t>アンデス</w:t>
      </w:r>
      <w:r w:rsidR="0092000B">
        <w:rPr>
          <w:rFonts w:hint="eastAsia"/>
        </w:rPr>
        <w:t>音楽</w:t>
      </w:r>
    </w:p>
    <w:p w:rsidR="00814CBF" w:rsidRPr="00D07FEB" w:rsidRDefault="00814CBF"/>
    <w:p w:rsidR="00814CBF" w:rsidRPr="00814CBF" w:rsidRDefault="00814CBF">
      <w:pPr>
        <w:rPr>
          <w:b/>
        </w:rPr>
      </w:pPr>
      <w:r w:rsidRPr="00814CBF">
        <w:rPr>
          <w:rFonts w:hint="eastAsia"/>
          <w:b/>
        </w:rPr>
        <w:t>＊マリネラ</w:t>
      </w:r>
    </w:p>
    <w:p w:rsidR="00814CBF" w:rsidRDefault="00D07FEB">
      <w:r>
        <w:rPr>
          <w:rFonts w:hint="eastAsia"/>
        </w:rPr>
        <w:t>来日ペルー人　トルヒーヨのチャンピオンたちのマリネラ</w:t>
      </w:r>
    </w:p>
    <w:p w:rsidR="00435058" w:rsidRDefault="00D07FEB">
      <w:pPr>
        <w:widowControl/>
        <w:jc w:val="left"/>
      </w:pPr>
      <w:r>
        <w:t>・ジノ・モラレス</w:t>
      </w:r>
    </w:p>
    <w:p w:rsidR="00D07FEB" w:rsidRDefault="00D07FEB">
      <w:pPr>
        <w:widowControl/>
        <w:jc w:val="left"/>
      </w:pPr>
      <w:r>
        <w:rPr>
          <w:rFonts w:hint="eastAsia"/>
        </w:rPr>
        <w:t>・マルタ・ウォン</w:t>
      </w:r>
    </w:p>
    <w:p w:rsidR="00D07FEB" w:rsidRDefault="00CA1D49">
      <w:pPr>
        <w:widowControl/>
        <w:jc w:val="left"/>
      </w:pPr>
      <w:r>
        <w:rPr>
          <w:rFonts w:hint="eastAsia"/>
        </w:rPr>
        <w:t>・エ</w:t>
      </w:r>
      <w:r w:rsidR="00D07FEB">
        <w:rPr>
          <w:rFonts w:hint="eastAsia"/>
        </w:rPr>
        <w:t>ステル・バスケス</w:t>
      </w:r>
    </w:p>
    <w:p w:rsidR="00CA1D49" w:rsidRDefault="00CA1D49" w:rsidP="00C9555B">
      <w:pPr>
        <w:widowControl/>
        <w:jc w:val="left"/>
      </w:pPr>
    </w:p>
    <w:p w:rsidR="00E8336A" w:rsidRPr="00C9555B" w:rsidRDefault="00FA2754" w:rsidP="00C9555B">
      <w:pPr>
        <w:widowControl/>
        <w:jc w:val="left"/>
      </w:pPr>
      <w:r w:rsidRPr="00FA2754">
        <w:rPr>
          <w:noProof/>
        </w:rPr>
        <w:t xml:space="preserve"> </w:t>
      </w:r>
      <w:r w:rsidRPr="00FA2754">
        <w:rPr>
          <w:noProof/>
        </w:rPr>
        <w:drawing>
          <wp:anchor distT="0" distB="0" distL="114300" distR="114300" simplePos="0" relativeHeight="251817984" behindDoc="1" locked="0" layoutInCell="1" allowOverlap="1">
            <wp:simplePos x="0" y="0"/>
            <wp:positionH relativeFrom="column">
              <wp:posOffset>5629275</wp:posOffset>
            </wp:positionH>
            <wp:positionV relativeFrom="paragraph">
              <wp:posOffset>704850</wp:posOffset>
            </wp:positionV>
            <wp:extent cx="3920490" cy="2600325"/>
            <wp:effectExtent l="19050" t="0" r="3810" b="0"/>
            <wp:wrapNone/>
            <wp:docPr id="3" name="図 7" descr="F:\II Selectivo de Marinera en Tokio\II Selectivo (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I Selectivo de Marinera en Tokio\II Selectivo (887).jpg"/>
                    <pic:cNvPicPr>
                      <a:picLocks noChangeAspect="1" noChangeArrowheads="1"/>
                    </pic:cNvPicPr>
                  </pic:nvPicPr>
                  <pic:blipFill>
                    <a:blip r:embed="rId32" cstate="print"/>
                    <a:srcRect/>
                    <a:stretch>
                      <a:fillRect/>
                    </a:stretch>
                  </pic:blipFill>
                  <pic:spPr bwMode="auto">
                    <a:xfrm>
                      <a:off x="0" y="0"/>
                      <a:ext cx="3920490" cy="2600325"/>
                    </a:xfrm>
                    <a:prstGeom prst="rect">
                      <a:avLst/>
                    </a:prstGeom>
                    <a:noFill/>
                    <a:ln w="9525">
                      <a:noFill/>
                      <a:miter lim="800000"/>
                      <a:headEnd/>
                      <a:tailEnd/>
                    </a:ln>
                  </pic:spPr>
                </pic:pic>
              </a:graphicData>
            </a:graphic>
          </wp:anchor>
        </w:drawing>
      </w:r>
      <w:r w:rsidR="00CA1D49">
        <w:t>・新チャンピオンによるマリネラ披露</w:t>
      </w:r>
      <w:r w:rsidR="0092000B">
        <w:br w:type="page"/>
      </w:r>
      <w:r w:rsidRPr="00FA2754">
        <w:rPr>
          <w:noProof/>
        </w:rPr>
        <w:drawing>
          <wp:anchor distT="0" distB="0" distL="114300" distR="114300" simplePos="0" relativeHeight="251820032" behindDoc="0" locked="0" layoutInCell="1" allowOverlap="1">
            <wp:simplePos x="0" y="0"/>
            <wp:positionH relativeFrom="column">
              <wp:posOffset>-152400</wp:posOffset>
            </wp:positionH>
            <wp:positionV relativeFrom="paragraph">
              <wp:posOffset>552450</wp:posOffset>
            </wp:positionV>
            <wp:extent cx="3920490" cy="2600325"/>
            <wp:effectExtent l="19050" t="0" r="3810" b="0"/>
            <wp:wrapSquare wrapText="bothSides"/>
            <wp:docPr id="7" name="図 5" descr="F:\II Selectivo de Marinera en Tokio\II Selectivo (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I Selectivo de Marinera en Tokio\II Selectivo (907).jpg"/>
                    <pic:cNvPicPr>
                      <a:picLocks noChangeAspect="1" noChangeArrowheads="1"/>
                    </pic:cNvPicPr>
                  </pic:nvPicPr>
                  <pic:blipFill>
                    <a:blip r:embed="rId33" cstate="print"/>
                    <a:srcRect/>
                    <a:stretch>
                      <a:fillRect/>
                    </a:stretch>
                  </pic:blipFill>
                  <pic:spPr bwMode="auto">
                    <a:xfrm>
                      <a:off x="0" y="0"/>
                      <a:ext cx="3920490" cy="2600325"/>
                    </a:xfrm>
                    <a:prstGeom prst="rect">
                      <a:avLst/>
                    </a:prstGeom>
                    <a:noFill/>
                    <a:ln w="9525">
                      <a:noFill/>
                      <a:miter lim="800000"/>
                      <a:headEnd/>
                      <a:tailEnd/>
                    </a:ln>
                  </pic:spPr>
                </pic:pic>
              </a:graphicData>
            </a:graphic>
          </wp:anchor>
        </w:drawing>
      </w:r>
    </w:p>
    <w:p w:rsidR="006D6AA3" w:rsidRPr="006D6AA3" w:rsidRDefault="00435058" w:rsidP="006D6AA3">
      <w:pPr>
        <w:jc w:val="center"/>
        <w:rPr>
          <w:b/>
          <w:sz w:val="32"/>
          <w:szCs w:val="32"/>
          <w:u w:val="single"/>
        </w:rPr>
      </w:pPr>
      <w:r w:rsidRPr="009A6748">
        <w:rPr>
          <w:rFonts w:hint="eastAsia"/>
          <w:b/>
          <w:sz w:val="32"/>
          <w:szCs w:val="32"/>
          <w:u w:val="single"/>
        </w:rPr>
        <w:lastRenderedPageBreak/>
        <w:t>会場雰囲気</w:t>
      </w:r>
      <w:r w:rsidR="006D6AA3">
        <w:rPr>
          <w:rFonts w:hint="eastAsia"/>
          <w:b/>
          <w:sz w:val="32"/>
          <w:szCs w:val="32"/>
          <w:u w:val="single"/>
        </w:rPr>
        <w:t xml:space="preserve">　１</w:t>
      </w:r>
    </w:p>
    <w:p w:rsidR="006D6AA3" w:rsidRPr="003C1022" w:rsidRDefault="003C1022" w:rsidP="003C1022">
      <w:pPr>
        <w:jc w:val="center"/>
        <w:rPr>
          <w:b/>
          <w:sz w:val="24"/>
          <w:szCs w:val="24"/>
        </w:rPr>
      </w:pPr>
      <w:r>
        <w:rPr>
          <w:rFonts w:hint="eastAsia"/>
          <w:b/>
          <w:sz w:val="24"/>
          <w:szCs w:val="24"/>
        </w:rPr>
        <w:t xml:space="preserve">トラディショナル　</w:t>
      </w:r>
      <w:r w:rsidRPr="003C1022">
        <w:rPr>
          <w:rFonts w:hint="eastAsia"/>
          <w:b/>
          <w:sz w:val="24"/>
          <w:szCs w:val="24"/>
        </w:rPr>
        <w:t>ぺロールの風景</w:t>
      </w:r>
      <w:r>
        <w:rPr>
          <w:rFonts w:hint="eastAsia"/>
          <w:b/>
          <w:sz w:val="24"/>
          <w:szCs w:val="24"/>
        </w:rPr>
        <w:t xml:space="preserve">　</w:t>
      </w:r>
      <w:r w:rsidRPr="003C1022">
        <w:rPr>
          <w:rFonts w:hint="eastAsia"/>
          <w:b/>
          <w:sz w:val="24"/>
          <w:szCs w:val="24"/>
        </w:rPr>
        <w:t>ドレスコードは白です</w:t>
      </w:r>
    </w:p>
    <w:p w:rsidR="006D6AA3" w:rsidRPr="001B36C6" w:rsidRDefault="007B1E8C" w:rsidP="00FC2389">
      <w:pPr>
        <w:jc w:val="center"/>
        <w:rPr>
          <w:b/>
          <w:sz w:val="32"/>
          <w:szCs w:val="32"/>
        </w:rPr>
      </w:pPr>
      <w:r>
        <w:rPr>
          <w:b/>
          <w:noProof/>
          <w:sz w:val="32"/>
          <w:szCs w:val="32"/>
        </w:rPr>
        <w:drawing>
          <wp:anchor distT="0" distB="0" distL="114300" distR="114300" simplePos="0" relativeHeight="251793408" behindDoc="0" locked="0" layoutInCell="1" allowOverlap="1">
            <wp:simplePos x="0" y="0"/>
            <wp:positionH relativeFrom="column">
              <wp:posOffset>5619750</wp:posOffset>
            </wp:positionH>
            <wp:positionV relativeFrom="paragraph">
              <wp:posOffset>219075</wp:posOffset>
            </wp:positionV>
            <wp:extent cx="3657600" cy="2743200"/>
            <wp:effectExtent l="19050" t="0" r="0" b="0"/>
            <wp:wrapSquare wrapText="bothSides"/>
            <wp:docPr id="69" name="図 23" descr="C:\Users\asako\Desktop\080313 セレクティーボ関係\983508_527002697372174_2090135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sako\Desktop\080313 セレクティーボ関係\983508_527002697372174_209013589_n.jpg"/>
                    <pic:cNvPicPr>
                      <a:picLocks noChangeAspect="1" noChangeArrowheads="1"/>
                    </pic:cNvPicPr>
                  </pic:nvPicPr>
                  <pic:blipFill>
                    <a:blip r:embed="rId34" cstate="print"/>
                    <a:srcRect/>
                    <a:stretch>
                      <a:fillRect/>
                    </a:stretch>
                  </pic:blipFill>
                  <pic:spPr bwMode="auto">
                    <a:xfrm>
                      <a:off x="0" y="0"/>
                      <a:ext cx="3657600" cy="2743200"/>
                    </a:xfrm>
                    <a:prstGeom prst="rect">
                      <a:avLst/>
                    </a:prstGeom>
                    <a:noFill/>
                    <a:ln w="9525">
                      <a:noFill/>
                      <a:miter lim="800000"/>
                      <a:headEnd/>
                      <a:tailEnd/>
                    </a:ln>
                  </pic:spPr>
                </pic:pic>
              </a:graphicData>
            </a:graphic>
          </wp:anchor>
        </w:drawing>
      </w:r>
    </w:p>
    <w:p w:rsidR="006D6AA3" w:rsidRDefault="00EA20E5" w:rsidP="00FC2389">
      <w:pPr>
        <w:jc w:val="center"/>
        <w:rPr>
          <w:b/>
          <w:sz w:val="32"/>
          <w:szCs w:val="32"/>
          <w:u w:val="single"/>
        </w:rPr>
      </w:pPr>
      <w:r>
        <w:rPr>
          <w:b/>
          <w:noProof/>
          <w:sz w:val="32"/>
          <w:szCs w:val="32"/>
          <w:u w:val="single"/>
        </w:rPr>
        <w:drawing>
          <wp:anchor distT="0" distB="0" distL="114300" distR="114300" simplePos="0" relativeHeight="251779072" behindDoc="0" locked="0" layoutInCell="1" allowOverlap="1">
            <wp:simplePos x="0" y="0"/>
            <wp:positionH relativeFrom="column">
              <wp:posOffset>-66675</wp:posOffset>
            </wp:positionH>
            <wp:positionV relativeFrom="paragraph">
              <wp:posOffset>314325</wp:posOffset>
            </wp:positionV>
            <wp:extent cx="5046980" cy="3362325"/>
            <wp:effectExtent l="19050" t="0" r="1270" b="0"/>
            <wp:wrapSquare wrapText="bothSides"/>
            <wp:docPr id="28" name="図 12" descr="C:\Users\asako\Desktop\080313 セレクティーボ関係\写真テリーさん撮影\2013-08-03 21-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ako\Desktop\080313 セレクティーボ関係\写真テリーさん撮影\2013-08-03 21-07-15.jpg"/>
                    <pic:cNvPicPr>
                      <a:picLocks noChangeAspect="1" noChangeArrowheads="1"/>
                    </pic:cNvPicPr>
                  </pic:nvPicPr>
                  <pic:blipFill>
                    <a:blip r:embed="rId35" cstate="print"/>
                    <a:srcRect/>
                    <a:stretch>
                      <a:fillRect/>
                    </a:stretch>
                  </pic:blipFill>
                  <pic:spPr bwMode="auto">
                    <a:xfrm>
                      <a:off x="0" y="0"/>
                      <a:ext cx="5046980" cy="3362325"/>
                    </a:xfrm>
                    <a:prstGeom prst="rect">
                      <a:avLst/>
                    </a:prstGeom>
                    <a:noFill/>
                    <a:ln w="9525">
                      <a:noFill/>
                      <a:miter lim="800000"/>
                      <a:headEnd/>
                      <a:tailEnd/>
                    </a:ln>
                  </pic:spPr>
                </pic:pic>
              </a:graphicData>
            </a:graphic>
          </wp:anchor>
        </w:drawing>
      </w:r>
    </w:p>
    <w:p w:rsidR="00DC2F4E" w:rsidRPr="00EB50BA" w:rsidRDefault="00DC2F4E" w:rsidP="00FC2389">
      <w:pPr>
        <w:jc w:val="center"/>
        <w:rPr>
          <w:b/>
          <w:sz w:val="32"/>
          <w:szCs w:val="32"/>
          <w:u w:val="single"/>
        </w:rPr>
      </w:pPr>
    </w:p>
    <w:p w:rsidR="006D6AA3" w:rsidRDefault="006D6AA3" w:rsidP="00EB50BA">
      <w:pPr>
        <w:jc w:val="center"/>
        <w:rPr>
          <w:b/>
          <w:sz w:val="32"/>
          <w:szCs w:val="32"/>
        </w:rPr>
      </w:pPr>
    </w:p>
    <w:p w:rsidR="001B36C6" w:rsidRDefault="00EA20E5" w:rsidP="001B5207">
      <w:pPr>
        <w:widowControl/>
        <w:jc w:val="left"/>
        <w:rPr>
          <w:b/>
          <w:sz w:val="32"/>
          <w:szCs w:val="32"/>
        </w:rPr>
      </w:pPr>
      <w:r>
        <w:rPr>
          <w:b/>
          <w:noProof/>
          <w:sz w:val="32"/>
          <w:szCs w:val="32"/>
        </w:rPr>
        <w:drawing>
          <wp:anchor distT="0" distB="0" distL="114300" distR="114300" simplePos="0" relativeHeight="251798528" behindDoc="0" locked="0" layoutInCell="1" allowOverlap="1">
            <wp:simplePos x="0" y="0"/>
            <wp:positionH relativeFrom="column">
              <wp:posOffset>260985</wp:posOffset>
            </wp:positionH>
            <wp:positionV relativeFrom="paragraph">
              <wp:posOffset>1352550</wp:posOffset>
            </wp:positionV>
            <wp:extent cx="3920490" cy="2600325"/>
            <wp:effectExtent l="19050" t="0" r="3810" b="0"/>
            <wp:wrapSquare wrapText="bothSides"/>
            <wp:docPr id="12" name="図 4" descr="F:\II Selectivo de Marinera en Tokio\II Selectivo (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I Selectivo de Marinera en Tokio\II Selectivo (885).jpg"/>
                    <pic:cNvPicPr>
                      <a:picLocks noChangeAspect="1" noChangeArrowheads="1"/>
                    </pic:cNvPicPr>
                  </pic:nvPicPr>
                  <pic:blipFill>
                    <a:blip r:embed="rId36" cstate="print"/>
                    <a:srcRect/>
                    <a:stretch>
                      <a:fillRect/>
                    </a:stretch>
                  </pic:blipFill>
                  <pic:spPr bwMode="auto">
                    <a:xfrm>
                      <a:off x="0" y="0"/>
                      <a:ext cx="3920490" cy="2600325"/>
                    </a:xfrm>
                    <a:prstGeom prst="rect">
                      <a:avLst/>
                    </a:prstGeom>
                    <a:noFill/>
                    <a:ln w="9525">
                      <a:noFill/>
                      <a:miter lim="800000"/>
                      <a:headEnd/>
                      <a:tailEnd/>
                    </a:ln>
                  </pic:spPr>
                </pic:pic>
              </a:graphicData>
            </a:graphic>
          </wp:anchor>
        </w:drawing>
      </w:r>
      <w:r w:rsidR="001B36C6">
        <w:rPr>
          <w:b/>
          <w:sz w:val="32"/>
          <w:szCs w:val="32"/>
        </w:rPr>
        <w:br w:type="page"/>
      </w:r>
    </w:p>
    <w:p w:rsidR="003C1022" w:rsidRPr="006D6AA3" w:rsidRDefault="003C1022" w:rsidP="003C1022">
      <w:pPr>
        <w:jc w:val="center"/>
        <w:rPr>
          <w:b/>
          <w:sz w:val="32"/>
          <w:szCs w:val="32"/>
          <w:u w:val="single"/>
        </w:rPr>
      </w:pPr>
      <w:r w:rsidRPr="009A6748">
        <w:rPr>
          <w:rFonts w:hint="eastAsia"/>
          <w:b/>
          <w:sz w:val="32"/>
          <w:szCs w:val="32"/>
          <w:u w:val="single"/>
        </w:rPr>
        <w:lastRenderedPageBreak/>
        <w:t>会場雰囲気</w:t>
      </w:r>
      <w:r>
        <w:rPr>
          <w:rFonts w:hint="eastAsia"/>
          <w:b/>
          <w:sz w:val="32"/>
          <w:szCs w:val="32"/>
          <w:u w:val="single"/>
        </w:rPr>
        <w:t xml:space="preserve">　２</w:t>
      </w:r>
    </w:p>
    <w:p w:rsidR="009C2B7E" w:rsidRPr="001B36C6" w:rsidRDefault="00B468F3" w:rsidP="001B36C6">
      <w:pPr>
        <w:jc w:val="center"/>
        <w:rPr>
          <w:b/>
          <w:sz w:val="24"/>
          <w:szCs w:val="24"/>
        </w:rPr>
      </w:pPr>
      <w:r w:rsidRPr="00B468F3">
        <w:rPr>
          <w:rFonts w:hint="eastAsia"/>
          <w:b/>
          <w:sz w:val="24"/>
          <w:szCs w:val="24"/>
        </w:rPr>
        <w:t>ブース</w:t>
      </w:r>
      <w:r>
        <w:rPr>
          <w:rFonts w:hint="eastAsia"/>
          <w:b/>
          <w:sz w:val="24"/>
          <w:szCs w:val="24"/>
        </w:rPr>
        <w:t>の皆様</w:t>
      </w:r>
    </w:p>
    <w:p w:rsidR="001B36C6" w:rsidRDefault="009B4642" w:rsidP="003B13AE">
      <w:pPr>
        <w:jc w:val="center"/>
        <w:rPr>
          <w:b/>
          <w:sz w:val="32"/>
          <w:szCs w:val="32"/>
          <w:u w:val="single"/>
        </w:rPr>
      </w:pPr>
      <w:r>
        <w:rPr>
          <w:b/>
          <w:noProof/>
          <w:sz w:val="32"/>
          <w:szCs w:val="32"/>
          <w:u w:val="single"/>
        </w:rPr>
        <w:drawing>
          <wp:anchor distT="0" distB="0" distL="114300" distR="114300" simplePos="0" relativeHeight="251778048" behindDoc="0" locked="0" layoutInCell="1" allowOverlap="1">
            <wp:simplePos x="0" y="0"/>
            <wp:positionH relativeFrom="column">
              <wp:posOffset>4914900</wp:posOffset>
            </wp:positionH>
            <wp:positionV relativeFrom="paragraph">
              <wp:posOffset>219075</wp:posOffset>
            </wp:positionV>
            <wp:extent cx="3657600" cy="2433320"/>
            <wp:effectExtent l="19050" t="0" r="0" b="0"/>
            <wp:wrapSquare wrapText="bothSides"/>
            <wp:docPr id="27" name="図 11" descr="C:\Users\asako\Desktop\080313 セレクティーボ関係\写真テリーさん撮影\2013-08-03 19-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ako\Desktop\080313 セレクティーボ関係\写真テリーさん撮影\2013-08-03 19-34-51.jpg"/>
                    <pic:cNvPicPr>
                      <a:picLocks noChangeAspect="1" noChangeArrowheads="1"/>
                    </pic:cNvPicPr>
                  </pic:nvPicPr>
                  <pic:blipFill>
                    <a:blip r:embed="rId37" cstate="print"/>
                    <a:srcRect/>
                    <a:stretch>
                      <a:fillRect/>
                    </a:stretch>
                  </pic:blipFill>
                  <pic:spPr bwMode="auto">
                    <a:xfrm>
                      <a:off x="0" y="0"/>
                      <a:ext cx="3657600" cy="2433320"/>
                    </a:xfrm>
                    <a:prstGeom prst="rect">
                      <a:avLst/>
                    </a:prstGeom>
                    <a:noFill/>
                    <a:ln w="9525">
                      <a:noFill/>
                      <a:miter lim="800000"/>
                      <a:headEnd/>
                      <a:tailEnd/>
                    </a:ln>
                  </pic:spPr>
                </pic:pic>
              </a:graphicData>
            </a:graphic>
          </wp:anchor>
        </w:drawing>
      </w:r>
      <w:r>
        <w:rPr>
          <w:b/>
          <w:noProof/>
          <w:sz w:val="32"/>
          <w:szCs w:val="32"/>
          <w:u w:val="single"/>
        </w:rPr>
        <w:drawing>
          <wp:anchor distT="0" distB="0" distL="114300" distR="114300" simplePos="0" relativeHeight="251776000" behindDoc="0" locked="0" layoutInCell="1" allowOverlap="1">
            <wp:simplePos x="0" y="0"/>
            <wp:positionH relativeFrom="column">
              <wp:posOffset>247650</wp:posOffset>
            </wp:positionH>
            <wp:positionV relativeFrom="paragraph">
              <wp:posOffset>171450</wp:posOffset>
            </wp:positionV>
            <wp:extent cx="3657600" cy="2433320"/>
            <wp:effectExtent l="19050" t="0" r="0" b="0"/>
            <wp:wrapSquare wrapText="bothSides"/>
            <wp:docPr id="25" name="図 10" descr="C:\Users\asako\Desktop\080313 セレクティーボ関係\写真テリーさん撮影\2013-08-03 19-3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ako\Desktop\080313 セレクティーボ関係\写真テリーさん撮影\2013-08-03 19-31-37.jpg"/>
                    <pic:cNvPicPr>
                      <a:picLocks noChangeAspect="1" noChangeArrowheads="1"/>
                    </pic:cNvPicPr>
                  </pic:nvPicPr>
                  <pic:blipFill>
                    <a:blip r:embed="rId38" cstate="print"/>
                    <a:srcRect/>
                    <a:stretch>
                      <a:fillRect/>
                    </a:stretch>
                  </pic:blipFill>
                  <pic:spPr bwMode="auto">
                    <a:xfrm>
                      <a:off x="0" y="0"/>
                      <a:ext cx="3657600" cy="2433320"/>
                    </a:xfrm>
                    <a:prstGeom prst="rect">
                      <a:avLst/>
                    </a:prstGeom>
                    <a:noFill/>
                    <a:ln w="9525">
                      <a:noFill/>
                      <a:miter lim="800000"/>
                      <a:headEnd/>
                      <a:tailEnd/>
                    </a:ln>
                  </pic:spPr>
                </pic:pic>
              </a:graphicData>
            </a:graphic>
          </wp:anchor>
        </w:drawing>
      </w:r>
    </w:p>
    <w:p w:rsidR="001B36C6" w:rsidRDefault="001B36C6" w:rsidP="003B13AE">
      <w:pPr>
        <w:jc w:val="center"/>
        <w:rPr>
          <w:b/>
          <w:sz w:val="32"/>
          <w:szCs w:val="32"/>
          <w:u w:val="single"/>
        </w:rPr>
      </w:pPr>
    </w:p>
    <w:p w:rsidR="001B36C6" w:rsidRDefault="001B36C6" w:rsidP="003B13AE">
      <w:pPr>
        <w:jc w:val="center"/>
        <w:rPr>
          <w:b/>
          <w:sz w:val="32"/>
          <w:szCs w:val="32"/>
          <w:u w:val="single"/>
        </w:rPr>
      </w:pPr>
    </w:p>
    <w:p w:rsidR="001B36C6" w:rsidRDefault="001B36C6" w:rsidP="003B13AE">
      <w:pPr>
        <w:jc w:val="center"/>
        <w:rPr>
          <w:b/>
          <w:sz w:val="32"/>
          <w:szCs w:val="32"/>
          <w:u w:val="single"/>
        </w:rPr>
      </w:pPr>
    </w:p>
    <w:p w:rsidR="009B4642" w:rsidRDefault="009B4642" w:rsidP="003B13AE">
      <w:pPr>
        <w:jc w:val="center"/>
        <w:rPr>
          <w:b/>
          <w:sz w:val="32"/>
          <w:szCs w:val="32"/>
          <w:u w:val="single"/>
        </w:rPr>
      </w:pPr>
    </w:p>
    <w:p w:rsidR="001B36C6" w:rsidRDefault="001B36C6" w:rsidP="003B13AE">
      <w:pPr>
        <w:jc w:val="center"/>
        <w:rPr>
          <w:b/>
          <w:sz w:val="32"/>
          <w:szCs w:val="32"/>
          <w:u w:val="single"/>
        </w:rPr>
      </w:pPr>
    </w:p>
    <w:p w:rsidR="001B36C6" w:rsidRDefault="001B36C6" w:rsidP="00890949">
      <w:pPr>
        <w:ind w:firstLineChars="300" w:firstLine="720"/>
        <w:jc w:val="left"/>
        <w:rPr>
          <w:sz w:val="24"/>
          <w:szCs w:val="24"/>
        </w:rPr>
      </w:pPr>
      <w:r w:rsidRPr="001B36C6">
        <w:rPr>
          <w:rFonts w:hint="eastAsia"/>
          <w:sz w:val="24"/>
          <w:szCs w:val="24"/>
        </w:rPr>
        <w:t>上</w:t>
      </w:r>
      <w:r w:rsidR="009B4642">
        <w:rPr>
          <w:rFonts w:hint="eastAsia"/>
          <w:sz w:val="24"/>
          <w:szCs w:val="24"/>
        </w:rPr>
        <w:t xml:space="preserve">　　</w:t>
      </w:r>
      <w:r w:rsidRPr="001B36C6">
        <w:rPr>
          <w:rFonts w:hint="eastAsia"/>
          <w:sz w:val="24"/>
          <w:szCs w:val="24"/>
        </w:rPr>
        <w:t xml:space="preserve">　</w:t>
      </w:r>
      <w:r w:rsidR="009B4642">
        <w:rPr>
          <w:rFonts w:hint="eastAsia"/>
          <w:sz w:val="24"/>
          <w:szCs w:val="24"/>
        </w:rPr>
        <w:t>群馬榛名</w:t>
      </w:r>
      <w:r w:rsidR="00890949">
        <w:rPr>
          <w:rFonts w:hint="eastAsia"/>
          <w:sz w:val="24"/>
          <w:szCs w:val="24"/>
        </w:rPr>
        <w:t>ハッピーライフヴィレッジ</w:t>
      </w:r>
      <w:r w:rsidR="009B4642">
        <w:rPr>
          <w:rFonts w:hint="eastAsia"/>
          <w:sz w:val="24"/>
          <w:szCs w:val="24"/>
        </w:rPr>
        <w:t xml:space="preserve">　</w:t>
      </w:r>
      <w:r w:rsidR="00890949">
        <w:rPr>
          <w:rFonts w:hint="eastAsia"/>
          <w:sz w:val="24"/>
          <w:szCs w:val="24"/>
        </w:rPr>
        <w:t xml:space="preserve">　　　　　　　　　　</w:t>
      </w:r>
      <w:r w:rsidR="00C6382A">
        <w:rPr>
          <w:rFonts w:hint="eastAsia"/>
          <w:sz w:val="24"/>
          <w:szCs w:val="24"/>
        </w:rPr>
        <w:t>ピッカ</w:t>
      </w:r>
      <w:r w:rsidR="009B4642">
        <w:rPr>
          <w:rFonts w:hint="eastAsia"/>
          <w:sz w:val="24"/>
          <w:szCs w:val="24"/>
        </w:rPr>
        <w:t xml:space="preserve">　ペルーで製作されたニットの紹介と販売</w:t>
      </w:r>
    </w:p>
    <w:p w:rsidR="007B2D14" w:rsidRDefault="009B4642" w:rsidP="00890949">
      <w:pPr>
        <w:ind w:firstLineChars="300" w:firstLine="720"/>
        <w:jc w:val="left"/>
        <w:rPr>
          <w:sz w:val="24"/>
          <w:szCs w:val="24"/>
        </w:rPr>
      </w:pPr>
      <w:r>
        <w:rPr>
          <w:rFonts w:hint="eastAsia"/>
          <w:sz w:val="24"/>
          <w:szCs w:val="24"/>
        </w:rPr>
        <w:t xml:space="preserve">下　</w:t>
      </w:r>
      <w:r w:rsidR="00890949">
        <w:rPr>
          <w:rFonts w:hint="eastAsia"/>
          <w:sz w:val="24"/>
          <w:szCs w:val="24"/>
        </w:rPr>
        <w:t xml:space="preserve">　</w:t>
      </w:r>
      <w:r>
        <w:rPr>
          <w:rFonts w:hint="eastAsia"/>
          <w:sz w:val="24"/>
          <w:szCs w:val="24"/>
        </w:rPr>
        <w:t xml:space="preserve">　ペルーツアー企画旅行会社ラティーノ　　　　　　　　　　　協力協賛各社のパンフレットなどを展示</w:t>
      </w:r>
    </w:p>
    <w:p w:rsidR="001B36C6" w:rsidRPr="001B36C6" w:rsidRDefault="009B4642" w:rsidP="001B36C6">
      <w:pPr>
        <w:jc w:val="left"/>
        <w:rPr>
          <w:sz w:val="24"/>
          <w:szCs w:val="24"/>
        </w:rPr>
      </w:pPr>
      <w:r>
        <w:rPr>
          <w:rFonts w:hint="eastAsia"/>
          <w:noProof/>
          <w:sz w:val="24"/>
          <w:szCs w:val="24"/>
        </w:rPr>
        <w:drawing>
          <wp:anchor distT="0" distB="0" distL="114300" distR="114300" simplePos="0" relativeHeight="251781120" behindDoc="0" locked="0" layoutInCell="1" allowOverlap="1">
            <wp:simplePos x="0" y="0"/>
            <wp:positionH relativeFrom="column">
              <wp:posOffset>6467475</wp:posOffset>
            </wp:positionH>
            <wp:positionV relativeFrom="paragraph">
              <wp:posOffset>57150</wp:posOffset>
            </wp:positionV>
            <wp:extent cx="1459865" cy="2190750"/>
            <wp:effectExtent l="19050" t="0" r="6985" b="0"/>
            <wp:wrapSquare wrapText="bothSides"/>
            <wp:docPr id="39" name="図 13" descr="C:\Users\asako\Desktop\080313 セレクティーボ関係\写真テリーさん撮影\2013-08-03 20-3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ako\Desktop\080313 セレクティーボ関係\写真テリーさん撮影\2013-08-03 20-38-20.jpg"/>
                    <pic:cNvPicPr>
                      <a:picLocks noChangeAspect="1" noChangeArrowheads="1"/>
                    </pic:cNvPicPr>
                  </pic:nvPicPr>
                  <pic:blipFill>
                    <a:blip r:embed="rId39" cstate="print"/>
                    <a:srcRect/>
                    <a:stretch>
                      <a:fillRect/>
                    </a:stretch>
                  </pic:blipFill>
                  <pic:spPr bwMode="auto">
                    <a:xfrm>
                      <a:off x="0" y="0"/>
                      <a:ext cx="1459865" cy="2190750"/>
                    </a:xfrm>
                    <a:prstGeom prst="rect">
                      <a:avLst/>
                    </a:prstGeom>
                    <a:noFill/>
                    <a:ln w="9525">
                      <a:noFill/>
                      <a:miter lim="800000"/>
                      <a:headEnd/>
                      <a:tailEnd/>
                    </a:ln>
                  </pic:spPr>
                </pic:pic>
              </a:graphicData>
            </a:graphic>
          </wp:anchor>
        </w:drawing>
      </w:r>
      <w:r>
        <w:rPr>
          <w:rFonts w:hint="eastAsia"/>
          <w:noProof/>
          <w:sz w:val="24"/>
          <w:szCs w:val="24"/>
        </w:rPr>
        <w:drawing>
          <wp:anchor distT="0" distB="0" distL="114300" distR="114300" simplePos="0" relativeHeight="251782144" behindDoc="0" locked="0" layoutInCell="1" allowOverlap="1">
            <wp:simplePos x="0" y="0"/>
            <wp:positionH relativeFrom="column">
              <wp:posOffset>428625</wp:posOffset>
            </wp:positionH>
            <wp:positionV relativeFrom="paragraph">
              <wp:posOffset>28575</wp:posOffset>
            </wp:positionV>
            <wp:extent cx="3657600" cy="2428875"/>
            <wp:effectExtent l="19050" t="0" r="0" b="0"/>
            <wp:wrapSquare wrapText="bothSides"/>
            <wp:docPr id="41" name="図 14" descr="C:\Users\asako\Desktop\080313 セレクティーボ関係\写真テリーさん撮影\2013-08-03 13-2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ako\Desktop\080313 セレクティーボ関係\写真テリーさん撮影\2013-08-03 13-27-31.jpg"/>
                    <pic:cNvPicPr>
                      <a:picLocks noChangeAspect="1" noChangeArrowheads="1"/>
                    </pic:cNvPicPr>
                  </pic:nvPicPr>
                  <pic:blipFill>
                    <a:blip r:embed="rId40" cstate="print"/>
                    <a:srcRect/>
                    <a:stretch>
                      <a:fillRect/>
                    </a:stretch>
                  </pic:blipFill>
                  <pic:spPr bwMode="auto">
                    <a:xfrm>
                      <a:off x="0" y="0"/>
                      <a:ext cx="3657600" cy="2428875"/>
                    </a:xfrm>
                    <a:prstGeom prst="rect">
                      <a:avLst/>
                    </a:prstGeom>
                    <a:noFill/>
                    <a:ln w="9525">
                      <a:noFill/>
                      <a:miter lim="800000"/>
                      <a:headEnd/>
                      <a:tailEnd/>
                    </a:ln>
                  </pic:spPr>
                </pic:pic>
              </a:graphicData>
            </a:graphic>
          </wp:anchor>
        </w:drawing>
      </w:r>
      <w:r w:rsidR="001B36C6">
        <w:rPr>
          <w:rFonts w:hint="eastAsia"/>
          <w:sz w:val="24"/>
          <w:szCs w:val="24"/>
        </w:rPr>
        <w:t xml:space="preserve">　　　　　　　　　　　　　　　　　</w:t>
      </w:r>
      <w:r w:rsidR="00D86DA4">
        <w:rPr>
          <w:rFonts w:hint="eastAsia"/>
          <w:sz w:val="24"/>
          <w:szCs w:val="24"/>
        </w:rPr>
        <w:t xml:space="preserve">　　</w:t>
      </w:r>
    </w:p>
    <w:p w:rsidR="001B36C6" w:rsidRDefault="001B36C6" w:rsidP="003B13AE">
      <w:pPr>
        <w:jc w:val="center"/>
        <w:rPr>
          <w:b/>
          <w:sz w:val="32"/>
          <w:szCs w:val="32"/>
          <w:u w:val="single"/>
        </w:rPr>
      </w:pPr>
    </w:p>
    <w:p w:rsidR="001B36C6" w:rsidRDefault="001B36C6" w:rsidP="003B13AE">
      <w:pPr>
        <w:jc w:val="center"/>
        <w:rPr>
          <w:b/>
          <w:sz w:val="32"/>
          <w:szCs w:val="32"/>
          <w:u w:val="single"/>
        </w:rPr>
      </w:pPr>
    </w:p>
    <w:p w:rsidR="00B92D65" w:rsidRDefault="00B92D65" w:rsidP="00B92D65">
      <w:pPr>
        <w:widowControl/>
        <w:jc w:val="left"/>
        <w:rPr>
          <w:b/>
          <w:sz w:val="32"/>
          <w:szCs w:val="32"/>
          <w:u w:val="single"/>
        </w:rPr>
      </w:pPr>
    </w:p>
    <w:p w:rsidR="00B468F3" w:rsidRPr="006D6AA3" w:rsidRDefault="00B468F3" w:rsidP="003B13AE">
      <w:pPr>
        <w:jc w:val="center"/>
        <w:rPr>
          <w:b/>
          <w:sz w:val="32"/>
          <w:szCs w:val="32"/>
          <w:u w:val="single"/>
        </w:rPr>
      </w:pPr>
      <w:r w:rsidRPr="009A6748">
        <w:rPr>
          <w:rFonts w:hint="eastAsia"/>
          <w:b/>
          <w:sz w:val="32"/>
          <w:szCs w:val="32"/>
          <w:u w:val="single"/>
        </w:rPr>
        <w:lastRenderedPageBreak/>
        <w:t>会場雰囲気</w:t>
      </w:r>
      <w:r>
        <w:rPr>
          <w:rFonts w:hint="eastAsia"/>
          <w:b/>
          <w:sz w:val="32"/>
          <w:szCs w:val="32"/>
          <w:u w:val="single"/>
        </w:rPr>
        <w:t xml:space="preserve">　３</w:t>
      </w:r>
    </w:p>
    <w:p w:rsidR="00B468F3" w:rsidRPr="00B468F3" w:rsidRDefault="00B640DB" w:rsidP="00B468F3">
      <w:pPr>
        <w:jc w:val="center"/>
        <w:rPr>
          <w:b/>
          <w:sz w:val="24"/>
          <w:szCs w:val="24"/>
        </w:rPr>
      </w:pPr>
      <w:r>
        <w:rPr>
          <w:rFonts w:hint="eastAsia"/>
          <w:b/>
          <w:noProof/>
          <w:sz w:val="24"/>
          <w:szCs w:val="24"/>
        </w:rPr>
        <w:drawing>
          <wp:anchor distT="0" distB="0" distL="114300" distR="114300" simplePos="0" relativeHeight="251789312" behindDoc="0" locked="0" layoutInCell="1" allowOverlap="1">
            <wp:simplePos x="0" y="0"/>
            <wp:positionH relativeFrom="column">
              <wp:posOffset>295275</wp:posOffset>
            </wp:positionH>
            <wp:positionV relativeFrom="paragraph">
              <wp:posOffset>428625</wp:posOffset>
            </wp:positionV>
            <wp:extent cx="3657600" cy="2438400"/>
            <wp:effectExtent l="19050" t="0" r="0" b="0"/>
            <wp:wrapSquare wrapText="bothSides"/>
            <wp:docPr id="65" name="図 20" descr="C:\Users\asako\Desktop\080313 セレクティーボ関係\写真テリーさん撮影\2013-08-03 13-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sako\Desktop\080313 セレクティーボ関係\写真テリーさん撮影\2013-08-03 13-14-39.jpg"/>
                    <pic:cNvPicPr>
                      <a:picLocks noChangeAspect="1" noChangeArrowheads="1"/>
                    </pic:cNvPicPr>
                  </pic:nvPicPr>
                  <pic:blipFill>
                    <a:blip r:embed="rId41" cstate="print"/>
                    <a:srcRect/>
                    <a:stretch>
                      <a:fillRect/>
                    </a:stretch>
                  </pic:blipFill>
                  <pic:spPr bwMode="auto">
                    <a:xfrm>
                      <a:off x="0" y="0"/>
                      <a:ext cx="3657600" cy="2438400"/>
                    </a:xfrm>
                    <a:prstGeom prst="rect">
                      <a:avLst/>
                    </a:prstGeom>
                    <a:noFill/>
                    <a:ln w="9525">
                      <a:noFill/>
                      <a:miter lim="800000"/>
                      <a:headEnd/>
                      <a:tailEnd/>
                    </a:ln>
                  </pic:spPr>
                </pic:pic>
              </a:graphicData>
            </a:graphic>
          </wp:anchor>
        </w:drawing>
      </w:r>
      <w:r>
        <w:rPr>
          <w:rFonts w:hint="eastAsia"/>
          <w:b/>
          <w:sz w:val="24"/>
          <w:szCs w:val="24"/>
        </w:rPr>
        <w:t>会場</w:t>
      </w:r>
      <w:r w:rsidR="00AC57E8">
        <w:rPr>
          <w:rFonts w:hint="eastAsia"/>
          <w:b/>
          <w:sz w:val="24"/>
          <w:szCs w:val="24"/>
        </w:rPr>
        <w:t>と</w:t>
      </w:r>
      <w:r w:rsidR="00AB0650">
        <w:rPr>
          <w:rFonts w:hint="eastAsia"/>
          <w:b/>
          <w:sz w:val="24"/>
          <w:szCs w:val="24"/>
        </w:rPr>
        <w:t>控室</w:t>
      </w:r>
      <w:r w:rsidR="00AC57E8">
        <w:rPr>
          <w:rFonts w:hint="eastAsia"/>
          <w:b/>
          <w:sz w:val="24"/>
          <w:szCs w:val="24"/>
        </w:rPr>
        <w:t>風景</w:t>
      </w:r>
    </w:p>
    <w:p w:rsidR="00AB0650" w:rsidRPr="00B640DB" w:rsidRDefault="00B640DB" w:rsidP="00737244">
      <w:pPr>
        <w:widowControl/>
        <w:jc w:val="left"/>
        <w:rPr>
          <w:b/>
          <w:noProof/>
          <w:sz w:val="32"/>
          <w:szCs w:val="32"/>
        </w:rPr>
      </w:pPr>
      <w:r>
        <w:rPr>
          <w:rFonts w:hint="eastAsia"/>
          <w:b/>
          <w:noProof/>
          <w:sz w:val="32"/>
          <w:szCs w:val="32"/>
        </w:rPr>
        <w:drawing>
          <wp:anchor distT="0" distB="0" distL="114300" distR="114300" simplePos="0" relativeHeight="251790336" behindDoc="0" locked="0" layoutInCell="1" allowOverlap="1">
            <wp:simplePos x="0" y="0"/>
            <wp:positionH relativeFrom="column">
              <wp:posOffset>1009650</wp:posOffset>
            </wp:positionH>
            <wp:positionV relativeFrom="paragraph">
              <wp:posOffset>200025</wp:posOffset>
            </wp:positionV>
            <wp:extent cx="3657600" cy="2438400"/>
            <wp:effectExtent l="19050" t="0" r="0" b="0"/>
            <wp:wrapSquare wrapText="bothSides"/>
            <wp:docPr id="66" name="図 21" descr="C:\Users\asako\Desktop\080313 セレクティーボ関係\写真テリーさん撮影\2013-08-03 14-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sako\Desktop\080313 セレクティーボ関係\写真テリーさん撮影\2013-08-03 14-29-00.jpg"/>
                    <pic:cNvPicPr>
                      <a:picLocks noChangeAspect="1" noChangeArrowheads="1"/>
                    </pic:cNvPicPr>
                  </pic:nvPicPr>
                  <pic:blipFill>
                    <a:blip r:embed="rId42" cstate="print"/>
                    <a:srcRect/>
                    <a:stretch>
                      <a:fillRect/>
                    </a:stretch>
                  </pic:blipFill>
                  <pic:spPr bwMode="auto">
                    <a:xfrm>
                      <a:off x="0" y="0"/>
                      <a:ext cx="3657600" cy="2438400"/>
                    </a:xfrm>
                    <a:prstGeom prst="rect">
                      <a:avLst/>
                    </a:prstGeom>
                    <a:noFill/>
                    <a:ln w="9525">
                      <a:noFill/>
                      <a:miter lim="800000"/>
                      <a:headEnd/>
                      <a:tailEnd/>
                    </a:ln>
                  </pic:spPr>
                </pic:pic>
              </a:graphicData>
            </a:graphic>
          </wp:anchor>
        </w:drawing>
      </w:r>
      <w:r w:rsidR="00AB0650">
        <w:rPr>
          <w:rFonts w:hint="eastAsia"/>
          <w:b/>
          <w:noProof/>
          <w:sz w:val="32"/>
          <w:szCs w:val="32"/>
        </w:rPr>
        <w:t xml:space="preserve">　　</w:t>
      </w:r>
    </w:p>
    <w:p w:rsidR="00B468F3" w:rsidRPr="00AB0650" w:rsidRDefault="00AB0650" w:rsidP="00AB0650">
      <w:pPr>
        <w:widowControl/>
        <w:ind w:firstLineChars="300" w:firstLine="964"/>
        <w:jc w:val="left"/>
        <w:rPr>
          <w:b/>
          <w:noProof/>
          <w:sz w:val="24"/>
          <w:szCs w:val="24"/>
        </w:rPr>
      </w:pPr>
      <w:r>
        <w:rPr>
          <w:rFonts w:hint="eastAsia"/>
          <w:b/>
          <w:noProof/>
          <w:sz w:val="32"/>
          <w:szCs w:val="32"/>
        </w:rPr>
        <w:t xml:space="preserve">　　</w:t>
      </w:r>
      <w:r w:rsidRPr="00AB0650">
        <w:rPr>
          <w:rFonts w:hint="eastAsia"/>
          <w:b/>
          <w:noProof/>
          <w:sz w:val="24"/>
          <w:szCs w:val="24"/>
        </w:rPr>
        <w:t xml:space="preserve">　</w:t>
      </w:r>
    </w:p>
    <w:p w:rsidR="00AB0650" w:rsidRDefault="00AB0650" w:rsidP="00737244">
      <w:pPr>
        <w:jc w:val="center"/>
        <w:rPr>
          <w:b/>
          <w:sz w:val="32"/>
          <w:szCs w:val="32"/>
          <w:u w:val="single"/>
        </w:rPr>
      </w:pPr>
    </w:p>
    <w:p w:rsidR="00AB0650" w:rsidRPr="00AB0650" w:rsidRDefault="00AB0650" w:rsidP="00737244">
      <w:pPr>
        <w:jc w:val="center"/>
        <w:rPr>
          <w:b/>
          <w:sz w:val="32"/>
          <w:szCs w:val="32"/>
          <w:u w:val="single"/>
        </w:rPr>
      </w:pPr>
    </w:p>
    <w:p w:rsidR="00AB0650" w:rsidRDefault="00AB0650" w:rsidP="00AB0650">
      <w:pPr>
        <w:jc w:val="center"/>
        <w:rPr>
          <w:b/>
          <w:sz w:val="32"/>
          <w:szCs w:val="32"/>
          <w:u w:val="single"/>
        </w:rPr>
      </w:pPr>
    </w:p>
    <w:p w:rsidR="00AB0650" w:rsidRDefault="00AB0650" w:rsidP="00AB0650">
      <w:pPr>
        <w:rPr>
          <w:b/>
          <w:sz w:val="32"/>
          <w:szCs w:val="32"/>
          <w:u w:val="single"/>
        </w:rPr>
      </w:pPr>
    </w:p>
    <w:p w:rsidR="00AB0650" w:rsidRDefault="00B640DB" w:rsidP="00AB0650">
      <w:pPr>
        <w:rPr>
          <w:szCs w:val="21"/>
        </w:rPr>
      </w:pPr>
      <w:r>
        <w:rPr>
          <w:rFonts w:hint="eastAsia"/>
          <w:szCs w:val="21"/>
        </w:rPr>
        <w:t xml:space="preserve">　　　　　　　　</w:t>
      </w:r>
      <w:r w:rsidR="00D2016D">
        <w:rPr>
          <w:rFonts w:hint="eastAsia"/>
          <w:szCs w:val="21"/>
        </w:rPr>
        <w:t xml:space="preserve">　</w:t>
      </w:r>
    </w:p>
    <w:p w:rsidR="00D2016D" w:rsidRDefault="00B640DB" w:rsidP="00AB0650">
      <w:pPr>
        <w:rPr>
          <w:szCs w:val="21"/>
        </w:rPr>
      </w:pPr>
      <w:r>
        <w:rPr>
          <w:rFonts w:hint="eastAsia"/>
          <w:noProof/>
          <w:szCs w:val="21"/>
        </w:rPr>
        <w:drawing>
          <wp:anchor distT="0" distB="0" distL="114300" distR="114300" simplePos="0" relativeHeight="251788288" behindDoc="0" locked="0" layoutInCell="1" allowOverlap="1">
            <wp:simplePos x="0" y="0"/>
            <wp:positionH relativeFrom="column">
              <wp:posOffset>5076825</wp:posOffset>
            </wp:positionH>
            <wp:positionV relativeFrom="paragraph">
              <wp:posOffset>171450</wp:posOffset>
            </wp:positionV>
            <wp:extent cx="3657600" cy="2428875"/>
            <wp:effectExtent l="19050" t="0" r="0" b="0"/>
            <wp:wrapSquare wrapText="bothSides"/>
            <wp:docPr id="64" name="図 19" descr="C:\Users\asako\Desktop\080313 セレクティーボ関係\写真テリーさん撮影\2013-08-03 11-4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ako\Desktop\080313 セレクティーボ関係\写真テリーさん撮影\2013-08-03 11-45-36.jpg"/>
                    <pic:cNvPicPr>
                      <a:picLocks noChangeAspect="1" noChangeArrowheads="1"/>
                    </pic:cNvPicPr>
                  </pic:nvPicPr>
                  <pic:blipFill>
                    <a:blip r:embed="rId43" cstate="print"/>
                    <a:srcRect/>
                    <a:stretch>
                      <a:fillRect/>
                    </a:stretch>
                  </pic:blipFill>
                  <pic:spPr bwMode="auto">
                    <a:xfrm>
                      <a:off x="0" y="0"/>
                      <a:ext cx="3657600" cy="2428875"/>
                    </a:xfrm>
                    <a:prstGeom prst="rect">
                      <a:avLst/>
                    </a:prstGeom>
                    <a:noFill/>
                    <a:ln w="9525">
                      <a:noFill/>
                      <a:miter lim="800000"/>
                      <a:headEnd/>
                      <a:tailEnd/>
                    </a:ln>
                  </pic:spPr>
                </pic:pic>
              </a:graphicData>
            </a:graphic>
          </wp:anchor>
        </w:drawing>
      </w:r>
      <w:r>
        <w:rPr>
          <w:rFonts w:hint="eastAsia"/>
          <w:noProof/>
          <w:szCs w:val="21"/>
        </w:rPr>
        <w:drawing>
          <wp:anchor distT="0" distB="0" distL="114300" distR="114300" simplePos="0" relativeHeight="251787264" behindDoc="0" locked="0" layoutInCell="1" allowOverlap="1">
            <wp:simplePos x="0" y="0"/>
            <wp:positionH relativeFrom="column">
              <wp:posOffset>152400</wp:posOffset>
            </wp:positionH>
            <wp:positionV relativeFrom="paragraph">
              <wp:posOffset>161925</wp:posOffset>
            </wp:positionV>
            <wp:extent cx="3803650" cy="2533650"/>
            <wp:effectExtent l="19050" t="0" r="6350" b="0"/>
            <wp:wrapSquare wrapText="bothSides"/>
            <wp:docPr id="61" name="図 18" descr="C:\Users\asako\Desktop\080313 セレクティーボ関係\写真テリーさん撮影\2013-08-03 11-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ako\Desktop\080313 セレクティーボ関係\写真テリーさん撮影\2013-08-03 11-39-10.jpg"/>
                    <pic:cNvPicPr>
                      <a:picLocks noChangeAspect="1" noChangeArrowheads="1"/>
                    </pic:cNvPicPr>
                  </pic:nvPicPr>
                  <pic:blipFill>
                    <a:blip r:embed="rId44" cstate="print"/>
                    <a:srcRect/>
                    <a:stretch>
                      <a:fillRect/>
                    </a:stretch>
                  </pic:blipFill>
                  <pic:spPr bwMode="auto">
                    <a:xfrm>
                      <a:off x="0" y="0"/>
                      <a:ext cx="3803650" cy="2533650"/>
                    </a:xfrm>
                    <a:prstGeom prst="rect">
                      <a:avLst/>
                    </a:prstGeom>
                    <a:noFill/>
                    <a:ln w="9525">
                      <a:noFill/>
                      <a:miter lim="800000"/>
                      <a:headEnd/>
                      <a:tailEnd/>
                    </a:ln>
                  </pic:spPr>
                </pic:pic>
              </a:graphicData>
            </a:graphic>
          </wp:anchor>
        </w:drawing>
      </w:r>
    </w:p>
    <w:p w:rsidR="00D2016D" w:rsidRPr="00D2016D" w:rsidRDefault="00D2016D" w:rsidP="00AB0650">
      <w:pPr>
        <w:rPr>
          <w:szCs w:val="21"/>
        </w:rPr>
      </w:pPr>
    </w:p>
    <w:p w:rsidR="00AB0650" w:rsidRDefault="00AB0650" w:rsidP="00AB0650">
      <w:pPr>
        <w:rPr>
          <w:b/>
          <w:sz w:val="32"/>
          <w:szCs w:val="32"/>
          <w:u w:val="single"/>
        </w:rPr>
      </w:pPr>
    </w:p>
    <w:p w:rsidR="00AB0650" w:rsidRDefault="00AB0650" w:rsidP="00AB0650">
      <w:pPr>
        <w:rPr>
          <w:b/>
          <w:sz w:val="32"/>
          <w:szCs w:val="32"/>
          <w:u w:val="single"/>
        </w:rPr>
      </w:pPr>
    </w:p>
    <w:p w:rsidR="00B92D65" w:rsidRDefault="00B92D65" w:rsidP="00AB0650">
      <w:pPr>
        <w:rPr>
          <w:b/>
          <w:sz w:val="32"/>
          <w:szCs w:val="32"/>
          <w:u w:val="single"/>
        </w:rPr>
      </w:pPr>
    </w:p>
    <w:p w:rsidR="00D2016D" w:rsidRDefault="00D2016D" w:rsidP="00D2016D">
      <w:pPr>
        <w:widowControl/>
        <w:jc w:val="left"/>
        <w:rPr>
          <w:b/>
          <w:sz w:val="32"/>
          <w:szCs w:val="32"/>
          <w:u w:val="single"/>
        </w:rPr>
      </w:pPr>
    </w:p>
    <w:p w:rsidR="006D6AA3" w:rsidRPr="00737244" w:rsidRDefault="006D6AA3" w:rsidP="00737244">
      <w:pPr>
        <w:jc w:val="center"/>
        <w:rPr>
          <w:b/>
          <w:sz w:val="32"/>
          <w:szCs w:val="32"/>
          <w:u w:val="single"/>
        </w:rPr>
      </w:pPr>
      <w:r w:rsidRPr="00737244">
        <w:rPr>
          <w:rFonts w:hint="eastAsia"/>
          <w:b/>
          <w:sz w:val="32"/>
          <w:szCs w:val="32"/>
          <w:u w:val="single"/>
        </w:rPr>
        <w:lastRenderedPageBreak/>
        <w:t>告知展開</w:t>
      </w:r>
    </w:p>
    <w:p w:rsidR="00435058" w:rsidRPr="00D8563E" w:rsidRDefault="00435058" w:rsidP="00EB50BA">
      <w:pPr>
        <w:jc w:val="center"/>
        <w:rPr>
          <w:b/>
          <w:sz w:val="24"/>
          <w:szCs w:val="24"/>
        </w:rPr>
      </w:pPr>
      <w:r w:rsidRPr="00D8563E">
        <w:rPr>
          <w:rFonts w:hint="eastAsia"/>
          <w:b/>
          <w:sz w:val="24"/>
          <w:szCs w:val="24"/>
        </w:rPr>
        <w:t>ビジュアル</w:t>
      </w:r>
    </w:p>
    <w:p w:rsidR="00D8563E" w:rsidRDefault="00D8563E" w:rsidP="00D8563E">
      <w:pPr>
        <w:rPr>
          <w:b/>
          <w:szCs w:val="21"/>
        </w:rPr>
      </w:pPr>
      <w:r w:rsidRPr="00D8563E">
        <w:rPr>
          <w:rFonts w:hint="eastAsia"/>
          <w:b/>
          <w:szCs w:val="21"/>
        </w:rPr>
        <w:t>＊配布先　在</w:t>
      </w:r>
      <w:r w:rsidR="00502198">
        <w:rPr>
          <w:rFonts w:hint="eastAsia"/>
          <w:b/>
          <w:szCs w:val="21"/>
        </w:rPr>
        <w:t>日</w:t>
      </w:r>
      <w:r w:rsidRPr="00D8563E">
        <w:rPr>
          <w:rFonts w:hint="eastAsia"/>
          <w:b/>
          <w:szCs w:val="21"/>
        </w:rPr>
        <w:t>ペルー</w:t>
      </w:r>
      <w:r w:rsidR="00502198">
        <w:rPr>
          <w:rFonts w:hint="eastAsia"/>
          <w:b/>
          <w:szCs w:val="21"/>
        </w:rPr>
        <w:t xml:space="preserve">大使館　</w:t>
      </w:r>
      <w:r>
        <w:rPr>
          <w:rFonts w:hint="eastAsia"/>
          <w:b/>
          <w:szCs w:val="21"/>
        </w:rPr>
        <w:t>総領事</w:t>
      </w:r>
      <w:r w:rsidRPr="00D8563E">
        <w:rPr>
          <w:rFonts w:hint="eastAsia"/>
          <w:b/>
          <w:szCs w:val="21"/>
        </w:rPr>
        <w:t>館</w:t>
      </w:r>
      <w:r w:rsidR="00502198">
        <w:rPr>
          <w:rFonts w:hint="eastAsia"/>
          <w:b/>
          <w:szCs w:val="21"/>
        </w:rPr>
        <w:t xml:space="preserve">　</w:t>
      </w:r>
      <w:r w:rsidRPr="00D8563E">
        <w:rPr>
          <w:rFonts w:hint="eastAsia"/>
          <w:b/>
          <w:szCs w:val="21"/>
        </w:rPr>
        <w:t xml:space="preserve">東京、名古屋　首都圏ペルー料理店　</w:t>
      </w:r>
      <w:r>
        <w:rPr>
          <w:rFonts w:hint="eastAsia"/>
          <w:b/>
          <w:szCs w:val="21"/>
        </w:rPr>
        <w:t>スペイン語学</w:t>
      </w:r>
      <w:r w:rsidRPr="00D8563E">
        <w:rPr>
          <w:rFonts w:hint="eastAsia"/>
          <w:b/>
          <w:szCs w:val="21"/>
        </w:rPr>
        <w:t xml:space="preserve">学校　</w:t>
      </w:r>
      <w:r>
        <w:rPr>
          <w:rFonts w:hint="eastAsia"/>
          <w:b/>
          <w:szCs w:val="21"/>
        </w:rPr>
        <w:t>教会　ダンススタジオ　など</w:t>
      </w:r>
      <w:r w:rsidR="008B2F45">
        <w:rPr>
          <w:rFonts w:hint="eastAsia"/>
          <w:b/>
          <w:szCs w:val="21"/>
        </w:rPr>
        <w:t>で</w:t>
      </w:r>
      <w:r w:rsidR="00B92D65">
        <w:rPr>
          <w:rFonts w:hint="eastAsia"/>
          <w:b/>
          <w:szCs w:val="21"/>
        </w:rPr>
        <w:t>配布しました。</w:t>
      </w:r>
    </w:p>
    <w:p w:rsidR="0075694A" w:rsidRDefault="0075694A" w:rsidP="0075694A">
      <w:pPr>
        <w:rPr>
          <w:b/>
        </w:rPr>
      </w:pPr>
    </w:p>
    <w:p w:rsidR="0075694A" w:rsidRPr="008B2F45" w:rsidRDefault="006C5E89" w:rsidP="0075694A">
      <w:pPr>
        <w:rPr>
          <w:b/>
          <w:szCs w:val="21"/>
        </w:rPr>
      </w:pPr>
      <w:r w:rsidRPr="006C5E89">
        <w:rPr>
          <w:rFonts w:hint="eastAsia"/>
          <w:b/>
        </w:rPr>
        <w:t>＊</w:t>
      </w:r>
      <w:r w:rsidR="00435058" w:rsidRPr="006C5E89">
        <w:rPr>
          <w:rFonts w:hint="eastAsia"/>
          <w:b/>
        </w:rPr>
        <w:t>チラシ</w:t>
      </w:r>
      <w:r w:rsidR="009C2B7E">
        <w:rPr>
          <w:rFonts w:hint="eastAsia"/>
          <w:b/>
        </w:rPr>
        <w:t xml:space="preserve">　</w:t>
      </w:r>
      <w:r w:rsidR="007B1B76">
        <w:rPr>
          <w:rFonts w:hint="eastAsia"/>
          <w:b/>
        </w:rPr>
        <w:t>（１）</w:t>
      </w:r>
      <w:r w:rsidR="009C2B7E">
        <w:rPr>
          <w:rFonts w:hint="eastAsia"/>
          <w:b/>
        </w:rPr>
        <w:t>表</w:t>
      </w:r>
      <w:r w:rsidR="001E6B83">
        <w:rPr>
          <w:rFonts w:hint="eastAsia"/>
          <w:b/>
        </w:rPr>
        <w:t>、日本語</w:t>
      </w:r>
      <w:r w:rsidR="007B1B76">
        <w:rPr>
          <w:rFonts w:hint="eastAsia"/>
          <w:b/>
        </w:rPr>
        <w:t>と裏</w:t>
      </w:r>
      <w:r w:rsidR="001E6B83">
        <w:rPr>
          <w:rFonts w:hint="eastAsia"/>
          <w:b/>
        </w:rPr>
        <w:t>、スペイン語　作成</w:t>
      </w:r>
      <w:r w:rsidR="0039012D">
        <w:rPr>
          <w:rFonts w:hint="eastAsia"/>
          <w:b/>
        </w:rPr>
        <w:t>計</w:t>
      </w:r>
      <w:r w:rsidR="007B1B76">
        <w:rPr>
          <w:rFonts w:hint="eastAsia"/>
          <w:b/>
        </w:rPr>
        <w:t>6</w:t>
      </w:r>
      <w:r w:rsidR="0013093E">
        <w:rPr>
          <w:rFonts w:hint="eastAsia"/>
          <w:b/>
        </w:rPr>
        <w:t>000</w:t>
      </w:r>
      <w:r w:rsidR="0013093E">
        <w:rPr>
          <w:rFonts w:hint="eastAsia"/>
          <w:b/>
        </w:rPr>
        <w:t>枚</w:t>
      </w:r>
      <w:r w:rsidR="007B1B76">
        <w:rPr>
          <w:rFonts w:hint="eastAsia"/>
          <w:b/>
        </w:rPr>
        <w:t xml:space="preserve">　　　　　　　　　　</w:t>
      </w:r>
      <w:r w:rsidR="0075694A">
        <w:rPr>
          <w:rFonts w:hint="eastAsia"/>
          <w:b/>
        </w:rPr>
        <w:t xml:space="preserve">　</w:t>
      </w:r>
      <w:r w:rsidR="0075694A">
        <w:rPr>
          <w:b/>
          <w:szCs w:val="21"/>
        </w:rPr>
        <w:t>＊</w:t>
      </w:r>
      <w:r w:rsidR="001E6B83">
        <w:rPr>
          <w:b/>
          <w:szCs w:val="21"/>
        </w:rPr>
        <w:t>SNS</w:t>
      </w:r>
      <w:r w:rsidR="001E6B83">
        <w:rPr>
          <w:rFonts w:hint="eastAsia"/>
          <w:b/>
          <w:szCs w:val="21"/>
        </w:rPr>
        <w:t>を</w:t>
      </w:r>
      <w:r w:rsidR="0075694A">
        <w:rPr>
          <w:rFonts w:hint="eastAsia"/>
          <w:b/>
          <w:szCs w:val="21"/>
        </w:rPr>
        <w:t>活用</w:t>
      </w:r>
    </w:p>
    <w:p w:rsidR="001E6B83" w:rsidRDefault="001E2DA6" w:rsidP="007E42A1">
      <w:pPr>
        <w:ind w:firstLineChars="100" w:firstLine="210"/>
      </w:pPr>
      <w:r>
        <w:t xml:space="preserve">　　　</w:t>
      </w:r>
      <w:r w:rsidR="0075694A">
        <w:t xml:space="preserve">　　</w:t>
      </w:r>
      <w:r>
        <w:t>現物を添付しました。</w:t>
      </w:r>
      <w:r w:rsidR="0075694A">
        <w:t xml:space="preserve">　　　　　　　　　</w:t>
      </w:r>
      <w:r w:rsidR="001E6B83">
        <w:t xml:space="preserve">　　　　　　　　</w:t>
      </w:r>
      <w:r w:rsidR="001E6B83">
        <w:rPr>
          <w:rFonts w:hint="eastAsia"/>
          <w:b/>
          <w:szCs w:val="21"/>
        </w:rPr>
        <w:t>Faceook</w:t>
      </w:r>
      <w:r w:rsidR="001E6B83">
        <w:rPr>
          <w:rFonts w:hint="eastAsia"/>
          <w:b/>
          <w:szCs w:val="21"/>
        </w:rPr>
        <w:t>：</w:t>
      </w:r>
      <w:hyperlink r:id="rId45" w:history="1">
        <w:r w:rsidR="001E6B83">
          <w:rPr>
            <w:rStyle w:val="ab"/>
          </w:rPr>
          <w:t>https://www.facebook.com/clublibertadtrujillo.filialtokio?fref=ts</w:t>
        </w:r>
      </w:hyperlink>
    </w:p>
    <w:p w:rsidR="00D04F38" w:rsidRPr="007B1B76" w:rsidRDefault="001E6B83" w:rsidP="001E6B83">
      <w:pPr>
        <w:ind w:firstLineChars="3000" w:firstLine="6325"/>
      </w:pPr>
      <w:r>
        <w:rPr>
          <w:rFonts w:hint="eastAsia"/>
          <w:b/>
          <w:szCs w:val="21"/>
        </w:rPr>
        <w:t>アメーバブログ：</w:t>
      </w:r>
      <w:hyperlink r:id="rId46" w:history="1">
        <w:r w:rsidRPr="000D5E1F">
          <w:rPr>
            <w:rStyle w:val="ab"/>
          </w:rPr>
          <w:t>http://ameblo.jp/viva-la-marinera-peru/entry-11637889413.html</w:t>
        </w:r>
      </w:hyperlink>
    </w:p>
    <w:p w:rsidR="0075694A" w:rsidRDefault="0075694A" w:rsidP="001E6B83">
      <w:pPr>
        <w:ind w:firstLineChars="800" w:firstLine="1687"/>
        <w:rPr>
          <w:b/>
        </w:rPr>
      </w:pPr>
      <w:r>
        <w:rPr>
          <w:rFonts w:hint="eastAsia"/>
          <w:b/>
          <w:noProof/>
        </w:rPr>
        <w:drawing>
          <wp:anchor distT="0" distB="0" distL="114300" distR="114300" simplePos="0" relativeHeight="251761664" behindDoc="0" locked="0" layoutInCell="1" allowOverlap="1">
            <wp:simplePos x="0" y="0"/>
            <wp:positionH relativeFrom="column">
              <wp:posOffset>152400</wp:posOffset>
            </wp:positionH>
            <wp:positionV relativeFrom="paragraph">
              <wp:posOffset>123825</wp:posOffset>
            </wp:positionV>
            <wp:extent cx="2940685" cy="4226560"/>
            <wp:effectExtent l="19050" t="0" r="0" b="0"/>
            <wp:wrapSquare wrapText="bothSides"/>
            <wp:docPr id="63" name="図 8" descr="C:\Users\asako\Desktop\080313 セレクティーボ関係\030813 チラシ\セレクティーボチラシ　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ako\Desktop\080313 セレクティーボ関係\030813 チラシ\セレクティーボチラシ　A5.jpg"/>
                    <pic:cNvPicPr>
                      <a:picLocks noChangeAspect="1" noChangeArrowheads="1"/>
                    </pic:cNvPicPr>
                  </pic:nvPicPr>
                  <pic:blipFill>
                    <a:blip r:embed="rId47" cstate="print"/>
                    <a:srcRect/>
                    <a:stretch>
                      <a:fillRect/>
                    </a:stretch>
                  </pic:blipFill>
                  <pic:spPr bwMode="auto">
                    <a:xfrm>
                      <a:off x="0" y="0"/>
                      <a:ext cx="2940685" cy="4226560"/>
                    </a:xfrm>
                    <a:prstGeom prst="rect">
                      <a:avLst/>
                    </a:prstGeom>
                    <a:noFill/>
                    <a:ln w="9525">
                      <a:noFill/>
                      <a:miter lim="800000"/>
                      <a:headEnd/>
                      <a:tailEnd/>
                    </a:ln>
                  </pic:spPr>
                </pic:pic>
              </a:graphicData>
            </a:graphic>
          </wp:anchor>
        </w:drawing>
      </w:r>
      <w:r w:rsidR="001E6B83">
        <w:rPr>
          <w:rFonts w:hint="eastAsia"/>
          <w:b/>
          <w:szCs w:val="21"/>
        </w:rPr>
        <w:t>ツイッター：</w:t>
      </w:r>
      <w:hyperlink r:id="rId48" w:history="1">
        <w:r w:rsidR="001E6B83" w:rsidRPr="000D5E1F">
          <w:rPr>
            <w:rStyle w:val="ab"/>
          </w:rPr>
          <w:t>https://twitter.com/marinerajapon</w:t>
        </w:r>
      </w:hyperlink>
    </w:p>
    <w:p w:rsidR="00A42212" w:rsidRDefault="00A42212" w:rsidP="0075694A">
      <w:pPr>
        <w:ind w:firstLineChars="1000" w:firstLine="2108"/>
        <w:rPr>
          <w:b/>
        </w:rPr>
      </w:pPr>
    </w:p>
    <w:p w:rsidR="001E6B83" w:rsidRDefault="00A42212" w:rsidP="0075694A">
      <w:pPr>
        <w:ind w:firstLineChars="1000" w:firstLine="2108"/>
        <w:rPr>
          <w:b/>
        </w:rPr>
      </w:pPr>
      <w:r>
        <w:rPr>
          <w:rFonts w:hint="eastAsia"/>
          <w:b/>
          <w:noProof/>
        </w:rPr>
        <w:drawing>
          <wp:anchor distT="0" distB="0" distL="114300" distR="114300" simplePos="0" relativeHeight="251753472" behindDoc="0" locked="0" layoutInCell="1" allowOverlap="1">
            <wp:simplePos x="0" y="0"/>
            <wp:positionH relativeFrom="column">
              <wp:posOffset>3593465</wp:posOffset>
            </wp:positionH>
            <wp:positionV relativeFrom="paragraph">
              <wp:posOffset>123825</wp:posOffset>
            </wp:positionV>
            <wp:extent cx="1990725" cy="2790825"/>
            <wp:effectExtent l="19050" t="0" r="9525" b="0"/>
            <wp:wrapSquare wrapText="bothSides"/>
            <wp:docPr id="37" name="図 1" descr="C:\Users\asako\Desktop\080313 セレクティーボ関係\A5%20fl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ako\Desktop\080313 セレクティーボ関係\A5%20flyer.jpg"/>
                    <pic:cNvPicPr>
                      <a:picLocks noChangeAspect="1" noChangeArrowheads="1"/>
                    </pic:cNvPicPr>
                  </pic:nvPicPr>
                  <pic:blipFill>
                    <a:blip r:embed="rId49" cstate="print"/>
                    <a:srcRect/>
                    <a:stretch>
                      <a:fillRect/>
                    </a:stretch>
                  </pic:blipFill>
                  <pic:spPr bwMode="auto">
                    <a:xfrm>
                      <a:off x="0" y="0"/>
                      <a:ext cx="1990725" cy="2790825"/>
                    </a:xfrm>
                    <a:prstGeom prst="rect">
                      <a:avLst/>
                    </a:prstGeom>
                    <a:noFill/>
                    <a:ln w="9525">
                      <a:noFill/>
                      <a:miter lim="800000"/>
                      <a:headEnd/>
                      <a:tailEnd/>
                    </a:ln>
                  </pic:spPr>
                </pic:pic>
              </a:graphicData>
            </a:graphic>
          </wp:anchor>
        </w:drawing>
      </w:r>
    </w:p>
    <w:p w:rsidR="007B1B76" w:rsidRDefault="007B1B76" w:rsidP="00A42212">
      <w:pPr>
        <w:ind w:firstLineChars="700" w:firstLine="1476"/>
        <w:rPr>
          <w:b/>
        </w:rPr>
      </w:pPr>
      <w:r>
        <w:rPr>
          <w:rFonts w:hint="eastAsia"/>
          <w:b/>
        </w:rPr>
        <w:t>＊チラシ　（２）</w:t>
      </w:r>
      <w:r>
        <w:rPr>
          <w:rFonts w:hint="eastAsia"/>
          <w:b/>
        </w:rPr>
        <w:t>2000</w:t>
      </w:r>
      <w:r>
        <w:rPr>
          <w:rFonts w:hint="eastAsia"/>
          <w:b/>
        </w:rPr>
        <w:t xml:space="preserve">枚　　</w:t>
      </w:r>
    </w:p>
    <w:p w:rsidR="00CA144F" w:rsidRPr="007B1B76" w:rsidRDefault="00A42212" w:rsidP="00A42212">
      <w:pPr>
        <w:widowControl/>
        <w:ind w:firstLineChars="700" w:firstLine="1476"/>
        <w:jc w:val="left"/>
        <w:rPr>
          <w:b/>
        </w:rPr>
      </w:pPr>
      <w:r>
        <w:rPr>
          <w:rFonts w:hint="eastAsia"/>
          <w:b/>
        </w:rPr>
        <w:t>＊</w:t>
      </w:r>
      <w:r w:rsidRPr="00BA0320">
        <w:rPr>
          <w:rFonts w:hint="eastAsia"/>
          <w:b/>
        </w:rPr>
        <w:t>ポスター</w:t>
      </w:r>
      <w:r w:rsidRPr="00BA0320">
        <w:rPr>
          <w:rFonts w:hint="eastAsia"/>
          <w:b/>
        </w:rPr>
        <w:t>A3</w:t>
      </w:r>
      <w:r w:rsidRPr="00BA0320">
        <w:rPr>
          <w:rFonts w:hint="eastAsia"/>
          <w:b/>
        </w:rPr>
        <w:t xml:space="preserve">　</w:t>
      </w:r>
      <w:r>
        <w:rPr>
          <w:rFonts w:hint="eastAsia"/>
          <w:b/>
        </w:rPr>
        <w:t>1</w:t>
      </w:r>
      <w:r w:rsidRPr="00BA0320">
        <w:rPr>
          <w:rFonts w:hint="eastAsia"/>
          <w:b/>
        </w:rPr>
        <w:t>00</w:t>
      </w:r>
      <w:r w:rsidRPr="00BA0320">
        <w:rPr>
          <w:rFonts w:hint="eastAsia"/>
          <w:b/>
        </w:rPr>
        <w:t>枚</w:t>
      </w:r>
      <w:r>
        <w:rPr>
          <w:rFonts w:hint="eastAsia"/>
          <w:b/>
        </w:rPr>
        <w:t xml:space="preserve">　同一デザイン</w:t>
      </w:r>
    </w:p>
    <w:p w:rsidR="00CA144F" w:rsidRPr="00A42212" w:rsidRDefault="00A42212" w:rsidP="00BA0320">
      <w:pPr>
        <w:widowControl/>
        <w:jc w:val="left"/>
        <w:rPr>
          <w:b/>
        </w:rPr>
      </w:pPr>
      <w:r>
        <w:rPr>
          <w:b/>
        </w:rPr>
        <w:t xml:space="preserve">　　　　　　　　　　</w:t>
      </w:r>
    </w:p>
    <w:p w:rsidR="00CA144F" w:rsidRDefault="00A42212" w:rsidP="00A42212">
      <w:pPr>
        <w:widowControl/>
        <w:ind w:firstLineChars="700" w:firstLine="1476"/>
        <w:jc w:val="left"/>
        <w:rPr>
          <w:b/>
        </w:rPr>
      </w:pPr>
      <w:r>
        <w:rPr>
          <w:b/>
        </w:rPr>
        <w:t xml:space="preserve">＊当日のパンフレット　</w:t>
      </w:r>
      <w:r>
        <w:rPr>
          <w:b/>
        </w:rPr>
        <w:t>500</w:t>
      </w:r>
      <w:r>
        <w:rPr>
          <w:b/>
        </w:rPr>
        <w:t>部</w:t>
      </w:r>
    </w:p>
    <w:p w:rsidR="00CA144F" w:rsidRDefault="00CA144F" w:rsidP="00BA0320">
      <w:pPr>
        <w:widowControl/>
        <w:jc w:val="left"/>
        <w:rPr>
          <w:b/>
        </w:rPr>
      </w:pPr>
    </w:p>
    <w:p w:rsidR="00CA144F" w:rsidRDefault="00CA144F" w:rsidP="00BA0320">
      <w:pPr>
        <w:widowControl/>
        <w:jc w:val="left"/>
        <w:rPr>
          <w:b/>
        </w:rPr>
      </w:pPr>
    </w:p>
    <w:p w:rsidR="00CA144F" w:rsidRDefault="00CA144F" w:rsidP="00BA0320">
      <w:pPr>
        <w:widowControl/>
        <w:jc w:val="left"/>
        <w:rPr>
          <w:b/>
        </w:rPr>
      </w:pPr>
    </w:p>
    <w:p w:rsidR="00435058" w:rsidRPr="009C2B7E" w:rsidRDefault="00435058">
      <w:pPr>
        <w:widowControl/>
        <w:jc w:val="left"/>
        <w:rPr>
          <w:b/>
        </w:rPr>
      </w:pPr>
    </w:p>
    <w:p w:rsidR="00B92D65" w:rsidRDefault="00B92D65" w:rsidP="00A42212">
      <w:pPr>
        <w:widowControl/>
        <w:jc w:val="left"/>
        <w:rPr>
          <w:b/>
        </w:rPr>
      </w:pPr>
    </w:p>
    <w:p w:rsidR="00B92D65" w:rsidRDefault="00B92D65" w:rsidP="00A42212">
      <w:pPr>
        <w:widowControl/>
        <w:jc w:val="left"/>
        <w:rPr>
          <w:b/>
        </w:rPr>
      </w:pPr>
    </w:p>
    <w:p w:rsidR="00B92D65" w:rsidRDefault="00B92D65" w:rsidP="00A42212">
      <w:pPr>
        <w:widowControl/>
        <w:jc w:val="left"/>
        <w:rPr>
          <w:b/>
        </w:rPr>
      </w:pPr>
    </w:p>
    <w:p w:rsidR="007E42A1" w:rsidRDefault="007E42A1" w:rsidP="001E6B83">
      <w:pPr>
        <w:widowControl/>
        <w:jc w:val="left"/>
        <w:rPr>
          <w:b/>
        </w:rPr>
      </w:pPr>
    </w:p>
    <w:p w:rsidR="001E6B83" w:rsidRDefault="001E6B83" w:rsidP="001E6B83">
      <w:pPr>
        <w:widowControl/>
        <w:jc w:val="left"/>
        <w:rPr>
          <w:b/>
        </w:rPr>
      </w:pPr>
    </w:p>
    <w:p w:rsidR="007B1B76" w:rsidRPr="007B1B76" w:rsidRDefault="007B1B76" w:rsidP="001E6B83">
      <w:pPr>
        <w:widowControl/>
        <w:ind w:firstLineChars="300" w:firstLine="632"/>
        <w:jc w:val="left"/>
        <w:rPr>
          <w:b/>
        </w:rPr>
      </w:pPr>
      <w:r w:rsidRPr="00FE6C00">
        <w:rPr>
          <w:rFonts w:hint="eastAsia"/>
          <w:b/>
        </w:rPr>
        <w:t>＊チケット</w:t>
      </w:r>
      <w:r w:rsidR="001E6B83">
        <w:rPr>
          <w:rFonts w:hint="eastAsia"/>
          <w:b/>
        </w:rPr>
        <w:t>（経費削減のためプリンターで製作）</w:t>
      </w:r>
      <w:r>
        <w:rPr>
          <w:rFonts w:hint="eastAsia"/>
          <w:b/>
        </w:rPr>
        <w:t xml:space="preserve">　</w:t>
      </w:r>
      <w:r w:rsidR="001E6B83" w:rsidRPr="009619E0">
        <w:rPr>
          <w:rFonts w:hint="eastAsia"/>
          <w:b/>
        </w:rPr>
        <w:t>＊</w:t>
      </w:r>
      <w:r w:rsidR="001E6B83">
        <w:rPr>
          <w:rFonts w:hint="eastAsia"/>
          <w:b/>
        </w:rPr>
        <w:t>ビデオ</w:t>
      </w:r>
      <w:r w:rsidR="001E6B83">
        <w:rPr>
          <w:rFonts w:hint="eastAsia"/>
          <w:b/>
        </w:rPr>
        <w:t>CM</w:t>
      </w:r>
      <w:r w:rsidR="00890949">
        <w:rPr>
          <w:rFonts w:hint="eastAsia"/>
          <w:b/>
        </w:rPr>
        <w:t>は経費削減のため作成なし</w:t>
      </w:r>
    </w:p>
    <w:p w:rsidR="00435058" w:rsidRDefault="00EC4F4C" w:rsidP="004747B2">
      <w:pPr>
        <w:jc w:val="center"/>
        <w:rPr>
          <w:b/>
          <w:sz w:val="32"/>
          <w:szCs w:val="32"/>
          <w:u w:val="single"/>
        </w:rPr>
      </w:pPr>
      <w:r>
        <w:rPr>
          <w:rFonts w:hint="eastAsia"/>
          <w:b/>
          <w:sz w:val="32"/>
          <w:szCs w:val="32"/>
          <w:u w:val="single"/>
        </w:rPr>
        <w:lastRenderedPageBreak/>
        <w:t>広告と</w:t>
      </w:r>
      <w:r w:rsidR="00D616CE" w:rsidRPr="004747B2">
        <w:rPr>
          <w:rFonts w:hint="eastAsia"/>
          <w:b/>
          <w:sz w:val="32"/>
          <w:szCs w:val="32"/>
          <w:u w:val="single"/>
        </w:rPr>
        <w:t>雑誌</w:t>
      </w:r>
      <w:r w:rsidR="004747B2">
        <w:rPr>
          <w:rFonts w:hint="eastAsia"/>
          <w:b/>
          <w:sz w:val="32"/>
          <w:szCs w:val="32"/>
          <w:u w:val="single"/>
        </w:rPr>
        <w:t>等の紹介</w:t>
      </w:r>
    </w:p>
    <w:p w:rsidR="008156B1" w:rsidRPr="00F409DE" w:rsidRDefault="00F409DE" w:rsidP="00F409DE">
      <w:pPr>
        <w:jc w:val="center"/>
        <w:rPr>
          <w:b/>
        </w:rPr>
      </w:pPr>
      <w:r>
        <w:rPr>
          <w:rFonts w:hint="eastAsia"/>
          <w:b/>
          <w:noProof/>
          <w:sz w:val="24"/>
          <w:szCs w:val="24"/>
        </w:rPr>
        <w:drawing>
          <wp:anchor distT="0" distB="0" distL="114300" distR="114300" simplePos="0" relativeHeight="251811840" behindDoc="0" locked="0" layoutInCell="1" allowOverlap="1">
            <wp:simplePos x="0" y="0"/>
            <wp:positionH relativeFrom="column">
              <wp:posOffset>7572375</wp:posOffset>
            </wp:positionH>
            <wp:positionV relativeFrom="paragraph">
              <wp:posOffset>76200</wp:posOffset>
            </wp:positionV>
            <wp:extent cx="2108835" cy="2905125"/>
            <wp:effectExtent l="19050" t="0" r="5715" b="0"/>
            <wp:wrapSquare wrapText="bothSides"/>
            <wp:docPr id="29" name="図 3" descr="C:\Users\asako\Pictures\ControlCenter4\Scan\CCF20131015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ako\Pictures\ControlCenter4\Scan\CCF20131015_0002.jpg"/>
                    <pic:cNvPicPr>
                      <a:picLocks noChangeAspect="1" noChangeArrowheads="1"/>
                    </pic:cNvPicPr>
                  </pic:nvPicPr>
                  <pic:blipFill>
                    <a:blip r:embed="rId50" cstate="print"/>
                    <a:srcRect/>
                    <a:stretch>
                      <a:fillRect/>
                    </a:stretch>
                  </pic:blipFill>
                  <pic:spPr bwMode="auto">
                    <a:xfrm>
                      <a:off x="0" y="0"/>
                      <a:ext cx="2108835" cy="2905125"/>
                    </a:xfrm>
                    <a:prstGeom prst="rect">
                      <a:avLst/>
                    </a:prstGeom>
                    <a:noFill/>
                    <a:ln w="9525">
                      <a:noFill/>
                      <a:miter lim="800000"/>
                      <a:headEnd/>
                      <a:tailEnd/>
                    </a:ln>
                  </pic:spPr>
                </pic:pic>
              </a:graphicData>
            </a:graphic>
          </wp:anchor>
        </w:drawing>
      </w:r>
      <w:r>
        <w:rPr>
          <w:rFonts w:hint="eastAsia"/>
          <w:b/>
          <w:sz w:val="24"/>
          <w:szCs w:val="24"/>
        </w:rPr>
        <w:t xml:space="preserve">　　　　　　　　　　　　　　　</w:t>
      </w:r>
      <w:r w:rsidR="00D2016D">
        <w:rPr>
          <w:rFonts w:hint="eastAsia"/>
          <w:b/>
          <w:sz w:val="24"/>
          <w:szCs w:val="24"/>
        </w:rPr>
        <w:t xml:space="preserve">告知期間　</w:t>
      </w:r>
      <w:r w:rsidR="00E57F76">
        <w:rPr>
          <w:rFonts w:hint="eastAsia"/>
          <w:b/>
          <w:sz w:val="24"/>
          <w:szCs w:val="24"/>
        </w:rPr>
        <w:t>2013</w:t>
      </w:r>
      <w:r w:rsidR="00DD18B6" w:rsidRPr="00DD18B6">
        <w:rPr>
          <w:rFonts w:hint="eastAsia"/>
          <w:b/>
          <w:sz w:val="24"/>
          <w:szCs w:val="24"/>
        </w:rPr>
        <w:t>年</w:t>
      </w:r>
      <w:r w:rsidR="00EA19EB">
        <w:rPr>
          <w:rFonts w:hint="eastAsia"/>
          <w:b/>
          <w:sz w:val="24"/>
          <w:szCs w:val="24"/>
        </w:rPr>
        <w:t>3</w:t>
      </w:r>
      <w:r w:rsidR="00DD18B6" w:rsidRPr="00DD18B6">
        <w:rPr>
          <w:rFonts w:hint="eastAsia"/>
          <w:b/>
          <w:sz w:val="24"/>
          <w:szCs w:val="24"/>
        </w:rPr>
        <w:t>月～</w:t>
      </w:r>
      <w:r w:rsidR="00E57F76">
        <w:rPr>
          <w:rFonts w:hint="eastAsia"/>
          <w:b/>
          <w:sz w:val="24"/>
          <w:szCs w:val="24"/>
        </w:rPr>
        <w:t>7</w:t>
      </w:r>
      <w:r w:rsidR="00DD18B6" w:rsidRPr="00DD18B6">
        <w:rPr>
          <w:rFonts w:hint="eastAsia"/>
          <w:b/>
          <w:sz w:val="24"/>
          <w:szCs w:val="24"/>
        </w:rPr>
        <w:t>月</w:t>
      </w:r>
      <w:r>
        <w:rPr>
          <w:rFonts w:hint="eastAsia"/>
          <w:b/>
          <w:sz w:val="24"/>
          <w:szCs w:val="24"/>
        </w:rPr>
        <w:t xml:space="preserve">　</w:t>
      </w:r>
      <w:r>
        <w:rPr>
          <w:b/>
        </w:rPr>
        <w:t>現物を添付しました。</w:t>
      </w:r>
    </w:p>
    <w:p w:rsidR="00C5447F" w:rsidRDefault="00F409DE" w:rsidP="00C5447F">
      <w:pPr>
        <w:ind w:right="844"/>
        <w:rPr>
          <w:b/>
          <w:sz w:val="24"/>
          <w:szCs w:val="24"/>
        </w:rPr>
      </w:pPr>
      <w:r>
        <w:rPr>
          <w:rFonts w:hint="eastAsia"/>
          <w:b/>
          <w:noProof/>
        </w:rPr>
        <w:drawing>
          <wp:anchor distT="0" distB="0" distL="114300" distR="114300" simplePos="0" relativeHeight="251812864" behindDoc="0" locked="0" layoutInCell="1" allowOverlap="1">
            <wp:simplePos x="0" y="0"/>
            <wp:positionH relativeFrom="column">
              <wp:posOffset>4219575</wp:posOffset>
            </wp:positionH>
            <wp:positionV relativeFrom="paragraph">
              <wp:posOffset>171450</wp:posOffset>
            </wp:positionV>
            <wp:extent cx="1591945" cy="2124075"/>
            <wp:effectExtent l="19050" t="0" r="8255" b="0"/>
            <wp:wrapSquare wrapText="bothSides"/>
            <wp:docPr id="30" name="図 4" descr="C:\Users\asako\Pictures\ControlCenter4\Scan\CCF20131015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ako\Pictures\ControlCenter4\Scan\CCF20131015_0000.jpg"/>
                    <pic:cNvPicPr>
                      <a:picLocks noChangeAspect="1" noChangeArrowheads="1"/>
                    </pic:cNvPicPr>
                  </pic:nvPicPr>
                  <pic:blipFill>
                    <a:blip r:embed="rId51" cstate="print"/>
                    <a:srcRect/>
                    <a:stretch>
                      <a:fillRect/>
                    </a:stretch>
                  </pic:blipFill>
                  <pic:spPr bwMode="auto">
                    <a:xfrm>
                      <a:off x="0" y="0"/>
                      <a:ext cx="1591945" cy="2124075"/>
                    </a:xfrm>
                    <a:prstGeom prst="rect">
                      <a:avLst/>
                    </a:prstGeom>
                    <a:noFill/>
                    <a:ln w="9525">
                      <a:noFill/>
                      <a:miter lim="800000"/>
                      <a:headEnd/>
                      <a:tailEnd/>
                    </a:ln>
                  </pic:spPr>
                </pic:pic>
              </a:graphicData>
            </a:graphic>
          </wp:anchor>
        </w:drawing>
      </w:r>
      <w:r w:rsidR="00B77E0D">
        <w:rPr>
          <w:rFonts w:hint="eastAsia"/>
          <w:b/>
        </w:rPr>
        <w:t>＊エルブオ</w:t>
      </w:r>
      <w:r w:rsidR="00B77E0D">
        <w:rPr>
          <w:rFonts w:hint="eastAsia"/>
          <w:b/>
        </w:rPr>
        <w:t>2</w:t>
      </w:r>
      <w:r w:rsidR="00B77E0D">
        <w:rPr>
          <w:rFonts w:hint="eastAsia"/>
          <w:b/>
        </w:rPr>
        <w:t>～</w:t>
      </w:r>
      <w:r w:rsidR="00B77E0D">
        <w:rPr>
          <w:rFonts w:hint="eastAsia"/>
          <w:b/>
        </w:rPr>
        <w:t>3</w:t>
      </w:r>
      <w:r w:rsidR="00B77E0D">
        <w:rPr>
          <w:rFonts w:hint="eastAsia"/>
          <w:b/>
        </w:rPr>
        <w:t>月号、</w:t>
      </w:r>
      <w:r w:rsidR="00DC7548">
        <w:rPr>
          <w:rFonts w:hint="eastAsia"/>
          <w:b/>
        </w:rPr>
        <w:t>7</w:t>
      </w:r>
      <w:r w:rsidR="00DC7548">
        <w:rPr>
          <w:rFonts w:hint="eastAsia"/>
          <w:b/>
        </w:rPr>
        <w:t>月～</w:t>
      </w:r>
      <w:r w:rsidR="00DC7548">
        <w:rPr>
          <w:rFonts w:hint="eastAsia"/>
          <w:b/>
        </w:rPr>
        <w:t>8</w:t>
      </w:r>
      <w:r w:rsidR="00DC7548">
        <w:rPr>
          <w:rFonts w:hint="eastAsia"/>
          <w:b/>
        </w:rPr>
        <w:t>月号</w:t>
      </w:r>
      <w:r w:rsidR="00C5447F">
        <w:rPr>
          <w:rFonts w:hint="eastAsia"/>
          <w:b/>
        </w:rPr>
        <w:t xml:space="preserve">　　　　　　　　　　　　　　　　　　　　　　　　　　　　　　</w:t>
      </w:r>
    </w:p>
    <w:p w:rsidR="00C5447F" w:rsidRPr="00C5447F" w:rsidRDefault="00F409DE" w:rsidP="00C5447F">
      <w:r>
        <w:rPr>
          <w:noProof/>
        </w:rPr>
        <w:drawing>
          <wp:anchor distT="0" distB="0" distL="114300" distR="114300" simplePos="0" relativeHeight="251807744" behindDoc="0" locked="0" layoutInCell="1" allowOverlap="1">
            <wp:simplePos x="0" y="0"/>
            <wp:positionH relativeFrom="column">
              <wp:posOffset>142875</wp:posOffset>
            </wp:positionH>
            <wp:positionV relativeFrom="paragraph">
              <wp:posOffset>114300</wp:posOffset>
            </wp:positionV>
            <wp:extent cx="3800475" cy="2695575"/>
            <wp:effectExtent l="19050" t="0" r="9525" b="0"/>
            <wp:wrapSquare wrapText="bothSides"/>
            <wp:docPr id="10" name="図 1" descr="C:\Users\asako\Desktop\080313 セレクティーボ関係\El Buho\1045038_10201680282707633_17077182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ako\Desktop\080313 セレクティーボ関係\El Buho\1045038_10201680282707633_1707718249_n.jpg"/>
                    <pic:cNvPicPr>
                      <a:picLocks noChangeAspect="1" noChangeArrowheads="1"/>
                    </pic:cNvPicPr>
                  </pic:nvPicPr>
                  <pic:blipFill>
                    <a:blip r:embed="rId52" cstate="print"/>
                    <a:srcRect/>
                    <a:stretch>
                      <a:fillRect/>
                    </a:stretch>
                  </pic:blipFill>
                  <pic:spPr bwMode="auto">
                    <a:xfrm>
                      <a:off x="0" y="0"/>
                      <a:ext cx="3800475" cy="2695575"/>
                    </a:xfrm>
                    <a:prstGeom prst="rect">
                      <a:avLst/>
                    </a:prstGeom>
                    <a:noFill/>
                    <a:ln w="9525">
                      <a:noFill/>
                      <a:miter lim="800000"/>
                      <a:headEnd/>
                      <a:tailEnd/>
                    </a:ln>
                  </pic:spPr>
                </pic:pic>
              </a:graphicData>
            </a:graphic>
          </wp:anchor>
        </w:drawing>
      </w:r>
    </w:p>
    <w:p w:rsidR="0047298E" w:rsidRDefault="0047298E" w:rsidP="0047298E">
      <w:pPr>
        <w:rPr>
          <w:b/>
          <w:sz w:val="24"/>
          <w:szCs w:val="24"/>
        </w:rPr>
      </w:pPr>
    </w:p>
    <w:p w:rsidR="00D616CE" w:rsidRPr="0047298E" w:rsidRDefault="00F409DE" w:rsidP="008156B1">
      <w:pPr>
        <w:ind w:firstLineChars="4600" w:firstLine="9698"/>
        <w:rPr>
          <w:b/>
          <w:sz w:val="24"/>
          <w:szCs w:val="24"/>
        </w:rPr>
      </w:pPr>
      <w:r>
        <w:rPr>
          <w:rFonts w:hint="eastAsia"/>
          <w:b/>
          <w:noProof/>
        </w:rPr>
        <w:drawing>
          <wp:anchor distT="0" distB="0" distL="114300" distR="114300" simplePos="0" relativeHeight="251808768" behindDoc="0" locked="0" layoutInCell="1" allowOverlap="1">
            <wp:simplePos x="0" y="0"/>
            <wp:positionH relativeFrom="column">
              <wp:posOffset>-28575</wp:posOffset>
            </wp:positionH>
            <wp:positionV relativeFrom="paragraph">
              <wp:posOffset>180975</wp:posOffset>
            </wp:positionV>
            <wp:extent cx="1596390" cy="2266950"/>
            <wp:effectExtent l="19050" t="0" r="3810" b="0"/>
            <wp:wrapNone/>
            <wp:docPr id="14" name="図 2" descr="C:\Users\asako\Desktop\080313 セレクティーボ関係\El Buho\1013660_10201680280707583_18294534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ako\Desktop\080313 セレクティーボ関係\El Buho\1013660_10201680280707583_1829453413_n.jpg"/>
                    <pic:cNvPicPr>
                      <a:picLocks noChangeAspect="1" noChangeArrowheads="1"/>
                    </pic:cNvPicPr>
                  </pic:nvPicPr>
                  <pic:blipFill>
                    <a:blip r:embed="rId53" cstate="print"/>
                    <a:srcRect/>
                    <a:stretch>
                      <a:fillRect/>
                    </a:stretch>
                  </pic:blipFill>
                  <pic:spPr bwMode="auto">
                    <a:xfrm>
                      <a:off x="0" y="0"/>
                      <a:ext cx="1596390" cy="2266950"/>
                    </a:xfrm>
                    <a:prstGeom prst="rect">
                      <a:avLst/>
                    </a:prstGeom>
                    <a:noFill/>
                    <a:ln w="9525">
                      <a:noFill/>
                      <a:miter lim="800000"/>
                      <a:headEnd/>
                      <a:tailEnd/>
                    </a:ln>
                  </pic:spPr>
                </pic:pic>
              </a:graphicData>
            </a:graphic>
          </wp:anchor>
        </w:drawing>
      </w:r>
      <w:r w:rsidR="00FD5D4A">
        <w:rPr>
          <w:rFonts w:hint="eastAsia"/>
          <w:b/>
        </w:rPr>
        <w:t xml:space="preserve">　</w:t>
      </w:r>
    </w:p>
    <w:p w:rsidR="00D616CE" w:rsidRDefault="00D616CE"/>
    <w:p w:rsidR="00AE579D" w:rsidRDefault="00AE579D"/>
    <w:p w:rsidR="004747B2" w:rsidRDefault="004747B2"/>
    <w:p w:rsidR="004747B2" w:rsidRDefault="004747B2"/>
    <w:p w:rsidR="004747B2" w:rsidRDefault="004747B2"/>
    <w:p w:rsidR="004747B2" w:rsidRDefault="004747B2"/>
    <w:p w:rsidR="004747B2" w:rsidRDefault="004747B2"/>
    <w:p w:rsidR="00BA0320" w:rsidRDefault="00BA0320" w:rsidP="00BA0320">
      <w:pPr>
        <w:ind w:firstLineChars="3100" w:firstLine="6535"/>
        <w:rPr>
          <w:b/>
        </w:rPr>
      </w:pPr>
    </w:p>
    <w:p w:rsidR="00EA19EB" w:rsidRDefault="003F69C6" w:rsidP="00EA19EB">
      <w:pPr>
        <w:ind w:firstLineChars="3100" w:firstLine="6535"/>
        <w:rPr>
          <w:b/>
        </w:rPr>
      </w:pPr>
      <w:r>
        <w:rPr>
          <w:rFonts w:hint="eastAsia"/>
          <w:b/>
          <w:noProof/>
        </w:rPr>
        <w:drawing>
          <wp:anchor distT="0" distB="0" distL="114300" distR="114300" simplePos="0" relativeHeight="251810816" behindDoc="0" locked="0" layoutInCell="1" allowOverlap="1">
            <wp:simplePos x="0" y="0"/>
            <wp:positionH relativeFrom="column">
              <wp:posOffset>1304925</wp:posOffset>
            </wp:positionH>
            <wp:positionV relativeFrom="paragraph">
              <wp:posOffset>438150</wp:posOffset>
            </wp:positionV>
            <wp:extent cx="4050030" cy="2667000"/>
            <wp:effectExtent l="19050" t="0" r="7620" b="0"/>
            <wp:wrapNone/>
            <wp:docPr id="18" name="図 2" descr="C:\Users\asako\Desktop\080313 セレクティーボ関係\MARINERA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asako\Desktop\080313 セレクティーボ関係\MARINERA2.jpg"/>
                    <pic:cNvPicPr>
                      <a:picLocks noChangeAspect="1" noChangeArrowheads="1"/>
                    </pic:cNvPicPr>
                  </pic:nvPicPr>
                  <pic:blipFill>
                    <a:blip r:embed="rId54" cstate="print"/>
                    <a:srcRect/>
                    <a:stretch>
                      <a:fillRect/>
                    </a:stretch>
                  </pic:blipFill>
                  <pic:spPr bwMode="auto">
                    <a:xfrm>
                      <a:off x="0" y="0"/>
                      <a:ext cx="4050030" cy="2667000"/>
                    </a:xfrm>
                    <a:prstGeom prst="rect">
                      <a:avLst/>
                    </a:prstGeom>
                    <a:noFill/>
                    <a:ln w="9525">
                      <a:noFill/>
                      <a:miter lim="800000"/>
                      <a:headEnd/>
                      <a:tailEnd/>
                    </a:ln>
                  </pic:spPr>
                </pic:pic>
              </a:graphicData>
            </a:graphic>
          </wp:anchor>
        </w:drawing>
      </w:r>
      <w:r w:rsidR="00CF5BA2">
        <w:rPr>
          <w:rFonts w:hint="eastAsia"/>
          <w:b/>
        </w:rPr>
        <w:t>＊</w:t>
      </w:r>
      <w:r w:rsidR="00CF5BA2">
        <w:rPr>
          <w:b/>
        </w:rPr>
        <w:t xml:space="preserve"> </w:t>
      </w:r>
    </w:p>
    <w:p w:rsidR="008156B1" w:rsidRDefault="00EA19EB" w:rsidP="00EA19EB">
      <w:pPr>
        <w:ind w:firstLineChars="400" w:firstLine="843"/>
        <w:rPr>
          <w:b/>
        </w:rPr>
      </w:pPr>
      <w:r>
        <w:rPr>
          <w:rFonts w:hint="eastAsia"/>
          <w:b/>
        </w:rPr>
        <w:t>＊</w:t>
      </w:r>
      <w:r w:rsidRPr="00E57F76">
        <w:rPr>
          <w:rFonts w:hint="eastAsia"/>
          <w:b/>
        </w:rPr>
        <w:t>ラティーナ</w:t>
      </w:r>
      <w:r>
        <w:rPr>
          <w:rFonts w:hint="eastAsia"/>
          <w:b/>
        </w:rPr>
        <w:t>2013</w:t>
      </w:r>
      <w:r w:rsidRPr="00DD18B6">
        <w:rPr>
          <w:rFonts w:hint="eastAsia"/>
          <w:b/>
        </w:rPr>
        <w:t>年</w:t>
      </w:r>
      <w:r>
        <w:rPr>
          <w:rFonts w:hint="eastAsia"/>
          <w:b/>
        </w:rPr>
        <w:t>7</w:t>
      </w:r>
      <w:r w:rsidRPr="00DD18B6">
        <w:rPr>
          <w:rFonts w:hint="eastAsia"/>
          <w:b/>
        </w:rPr>
        <w:t>月</w:t>
      </w:r>
      <w:r w:rsidR="00DE38A8">
        <w:rPr>
          <w:b/>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6.5pt;margin-top:6.7pt;width:246.75pt;height:170.25pt;z-index:251828224;mso-position-horizontal-relative:text;mso-position-vertical-relative:text">
            <v:imagedata r:id="rId55" o:title=""/>
            <w10:wrap type="square"/>
          </v:shape>
          <o:OLEObject Type="Embed" ProgID="AcroExch.Document.7" ShapeID="_x0000_s1026" DrawAspect="Content" ObjectID="_1494244464" r:id="rId56"/>
        </w:object>
      </w:r>
    </w:p>
    <w:p w:rsidR="001D2715" w:rsidRDefault="00CF5BA2" w:rsidP="0047298E">
      <w:r>
        <w:rPr>
          <w:rFonts w:hint="eastAsia"/>
          <w:noProof/>
        </w:rPr>
        <w:drawing>
          <wp:anchor distT="0" distB="0" distL="114300" distR="114300" simplePos="0" relativeHeight="251814912" behindDoc="1" locked="0" layoutInCell="1" allowOverlap="1">
            <wp:simplePos x="0" y="0"/>
            <wp:positionH relativeFrom="column">
              <wp:posOffset>590550</wp:posOffset>
            </wp:positionH>
            <wp:positionV relativeFrom="paragraph">
              <wp:posOffset>114300</wp:posOffset>
            </wp:positionV>
            <wp:extent cx="1571625" cy="2200275"/>
            <wp:effectExtent l="19050" t="0" r="9525" b="0"/>
            <wp:wrapNone/>
            <wp:docPr id="31" name="図 1" descr="C:\Users\asako\Pictures\ControlCenter4\Scan\CCF20131012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ako\Pictures\ControlCenter4\Scan\CCF20131012_0000.jpg"/>
                    <pic:cNvPicPr>
                      <a:picLocks noChangeAspect="1" noChangeArrowheads="1"/>
                    </pic:cNvPicPr>
                  </pic:nvPicPr>
                  <pic:blipFill>
                    <a:blip r:embed="rId57" cstate="print"/>
                    <a:srcRect/>
                    <a:stretch>
                      <a:fillRect/>
                    </a:stretch>
                  </pic:blipFill>
                  <pic:spPr bwMode="auto">
                    <a:xfrm>
                      <a:off x="0" y="0"/>
                      <a:ext cx="1571625" cy="2200275"/>
                    </a:xfrm>
                    <a:prstGeom prst="rect">
                      <a:avLst/>
                    </a:prstGeom>
                    <a:noFill/>
                    <a:ln w="9525">
                      <a:noFill/>
                      <a:miter lim="800000"/>
                      <a:headEnd/>
                      <a:tailEnd/>
                    </a:ln>
                  </pic:spPr>
                </pic:pic>
              </a:graphicData>
            </a:graphic>
          </wp:anchor>
        </w:drawing>
      </w:r>
    </w:p>
    <w:p w:rsidR="00CF5BA2" w:rsidRDefault="00CF5BA2" w:rsidP="0047298E"/>
    <w:p w:rsidR="00CF5BA2" w:rsidRDefault="00CF5BA2" w:rsidP="0047298E"/>
    <w:p w:rsidR="00CF5BA2" w:rsidRDefault="00CF5BA2" w:rsidP="0047298E"/>
    <w:p w:rsidR="00CF5BA2" w:rsidRDefault="00CF5BA2" w:rsidP="0047298E"/>
    <w:p w:rsidR="00CF5BA2" w:rsidRDefault="00CF5BA2" w:rsidP="0047298E"/>
    <w:p w:rsidR="00CF5BA2" w:rsidRPr="008156B1" w:rsidRDefault="00CF5BA2" w:rsidP="0047298E"/>
    <w:p w:rsidR="001D2715" w:rsidRPr="008F37A6" w:rsidRDefault="008F37A6" w:rsidP="001D2715">
      <w:pPr>
        <w:jc w:val="center"/>
        <w:rPr>
          <w:b/>
          <w:sz w:val="32"/>
          <w:szCs w:val="32"/>
          <w:u w:val="single"/>
        </w:rPr>
      </w:pPr>
      <w:r w:rsidRPr="008F37A6">
        <w:rPr>
          <w:rFonts w:hint="eastAsia"/>
          <w:b/>
          <w:sz w:val="32"/>
          <w:szCs w:val="32"/>
          <w:u w:val="single"/>
        </w:rPr>
        <w:lastRenderedPageBreak/>
        <w:t>実施後の記事</w:t>
      </w:r>
    </w:p>
    <w:p w:rsidR="00CF5BA2" w:rsidRDefault="00CF5BA2" w:rsidP="00A42212">
      <w:pPr>
        <w:spacing w:line="0" w:lineRule="atLeast"/>
        <w:rPr>
          <w:b/>
          <w:sz w:val="24"/>
          <w:szCs w:val="24"/>
        </w:rPr>
      </w:pPr>
    </w:p>
    <w:p w:rsidR="0047298E" w:rsidRPr="00FA2754" w:rsidRDefault="0047298E" w:rsidP="00A42212">
      <w:pPr>
        <w:widowControl/>
        <w:shd w:val="clear" w:color="auto" w:fill="FFFFFF"/>
        <w:spacing w:after="120" w:line="0" w:lineRule="atLeast"/>
        <w:jc w:val="left"/>
        <w:textAlignment w:val="baseline"/>
        <w:outlineLvl w:val="0"/>
        <w:rPr>
          <w:rFonts w:ascii="ＭＳ Ｐゴシック" w:eastAsia="ＭＳ Ｐゴシック" w:hAnsi="ＭＳ Ｐゴシック" w:cs="ＭＳ Ｐゴシック"/>
          <w:bCs/>
          <w:color w:val="CD1713"/>
          <w:spacing w:val="-30"/>
          <w:kern w:val="36"/>
          <w:sz w:val="16"/>
          <w:szCs w:val="16"/>
        </w:rPr>
      </w:pPr>
      <w:r w:rsidRPr="00FA2754">
        <w:rPr>
          <w:rStyle w:val="aa"/>
          <w:rFonts w:ascii="Verdana" w:hAnsi="Verdana"/>
          <w:color w:val="333333"/>
          <w:sz w:val="27"/>
          <w:szCs w:val="27"/>
        </w:rPr>
        <w:t>●</w:t>
      </w:r>
      <w:r w:rsidR="001D2715" w:rsidRPr="00FA2754">
        <w:rPr>
          <w:rStyle w:val="aa"/>
          <w:rFonts w:ascii="Verdana" w:hAnsi="Verdana"/>
          <w:color w:val="333333"/>
          <w:sz w:val="27"/>
          <w:szCs w:val="27"/>
        </w:rPr>
        <w:t>Portal-Mie</w:t>
      </w:r>
      <w:r w:rsidR="00902F86">
        <w:rPr>
          <w:rStyle w:val="aa"/>
          <w:rFonts w:ascii="Verdana" w:hAnsi="Verdana"/>
          <w:color w:val="333333"/>
          <w:sz w:val="27"/>
          <w:szCs w:val="27"/>
          <w:lang w:val="es-ES"/>
        </w:rPr>
        <w:t xml:space="preserve">　ポルタル三重</w:t>
      </w:r>
      <w:r w:rsidR="001D2715">
        <w:rPr>
          <w:rStyle w:val="aa"/>
          <w:rFonts w:ascii="Verdana" w:hAnsi="Verdana"/>
          <w:color w:val="333333"/>
          <w:sz w:val="27"/>
          <w:szCs w:val="27"/>
        </w:rPr>
        <w:t xml:space="preserve">　</w:t>
      </w:r>
      <w:r w:rsidRPr="00FA2754">
        <w:rPr>
          <w:rFonts w:ascii="Verdana" w:hAnsi="Verdana"/>
          <w:color w:val="333333"/>
          <w:sz w:val="27"/>
          <w:szCs w:val="27"/>
        </w:rPr>
        <w:t>（</w:t>
      </w:r>
      <w:r w:rsidRPr="00FA2754">
        <w:rPr>
          <w:rFonts w:ascii="Arial" w:hAnsi="Arial" w:cs="Arial"/>
          <w:color w:val="333333"/>
          <w:sz w:val="20"/>
          <w:szCs w:val="20"/>
        </w:rPr>
        <w:t>Mariana Morita</w:t>
      </w:r>
      <w:r w:rsidRPr="00FA2754">
        <w:rPr>
          <w:rFonts w:ascii="Arial" w:hAnsi="Arial" w:cs="Arial"/>
          <w:color w:val="333333"/>
          <w:sz w:val="20"/>
          <w:szCs w:val="20"/>
        </w:rPr>
        <w:t>）</w:t>
      </w:r>
      <w:hyperlink r:id="rId58" w:history="1">
        <w:r w:rsidR="00A42212" w:rsidRPr="00FA2754">
          <w:rPr>
            <w:rStyle w:val="ab"/>
            <w:rFonts w:ascii="Arial" w:hAnsi="Arial" w:cs="Arial"/>
            <w:color w:val="3333FF"/>
            <w:szCs w:val="21"/>
          </w:rPr>
          <w:t>http://es.portalmie.com/2013/08/baila-marinera-en-tokio/</w:t>
        </w:r>
      </w:hyperlink>
      <w:r w:rsidRPr="00FA2754">
        <w:rPr>
          <w:rFonts w:ascii="Verdana" w:hAnsi="Verdana"/>
          <w:b/>
          <w:bCs/>
          <w:color w:val="333333"/>
          <w:szCs w:val="21"/>
        </w:rPr>
        <w:br/>
      </w:r>
      <w:r w:rsidRPr="00FA2754">
        <w:rPr>
          <w:rFonts w:ascii="Verdana" w:hAnsi="Verdana"/>
          <w:color w:val="333333"/>
          <w:sz w:val="16"/>
          <w:szCs w:val="16"/>
        </w:rPr>
        <w:t>II Concurso Selectivo Nacional y Mundial de Marinera Norteña</w:t>
      </w:r>
    </w:p>
    <w:p w:rsidR="0047298E" w:rsidRPr="00A42212" w:rsidRDefault="0047298E" w:rsidP="00A42212">
      <w:pPr>
        <w:pStyle w:val="Web"/>
        <w:shd w:val="clear" w:color="auto" w:fill="FFFFFF"/>
        <w:spacing w:before="150" w:beforeAutospacing="0" w:after="0" w:afterAutospacing="0" w:line="0" w:lineRule="atLeast"/>
        <w:textAlignment w:val="baseline"/>
        <w:rPr>
          <w:rFonts w:ascii="Arial" w:hAnsi="Arial" w:cs="Arial"/>
          <w:color w:val="333333"/>
          <w:sz w:val="16"/>
          <w:szCs w:val="16"/>
          <w:lang w:val="es-ES"/>
        </w:rPr>
      </w:pPr>
      <w:r w:rsidRPr="00A42212">
        <w:rPr>
          <w:rFonts w:ascii="Arial" w:hAnsi="Arial" w:cs="Arial"/>
          <w:color w:val="333333"/>
          <w:sz w:val="16"/>
          <w:szCs w:val="16"/>
          <w:lang w:val="es-ES"/>
        </w:rPr>
        <w:t>El majestuoso evento “Baila Marinera en Tokio, vol. II”, organizado por el Club Libertad Filial Tokio, NPO Marinera Japón y Academia de Marinera “Baila Perú”, dirigido por el peruano David Quincho y su esposa Asako Takabayashi, siendo su principal objetivo fortalecer los lazos de amistad entre el pueblo japonés y peruano, sobre todo por la niñez, se contó con la presencia de autoridades japonesas y peruana, asistiendo 500 personas, realizado el sábado 03 de agosto en Seavans Hall de Tokio.</w:t>
      </w:r>
      <w:r w:rsidRPr="00A42212">
        <w:rPr>
          <w:rFonts w:ascii="Arial" w:hAnsi="Arial" w:cs="Arial"/>
          <w:color w:val="333333"/>
          <w:sz w:val="16"/>
          <w:szCs w:val="16"/>
          <w:lang w:val="es-ES"/>
        </w:rPr>
        <w:br/>
      </w:r>
      <w:r w:rsidRPr="00A42212">
        <w:rPr>
          <w:rFonts w:ascii="Arial" w:hAnsi="Arial" w:cs="Arial"/>
          <w:color w:val="333333"/>
          <w:sz w:val="16"/>
          <w:szCs w:val="16"/>
          <w:lang w:val="es-ES"/>
        </w:rPr>
        <w:br/>
        <w:t>Entre las autoridades peruanas estuvieron presentes el Cónsul General del Perú en Tokio, Julio Cárdenas; Cónsul Adscrito del Perú en Tokio, Oswaldo Bravo; representante de Higashi Nihon, señor Saito Takumi y representante de la Embajada de Perú en Japón señor Ortega.</w:t>
      </w:r>
      <w:r w:rsidRPr="00A42212">
        <w:rPr>
          <w:rFonts w:ascii="Arial" w:hAnsi="Arial" w:cs="Arial"/>
          <w:color w:val="333333"/>
          <w:sz w:val="16"/>
          <w:szCs w:val="16"/>
          <w:lang w:val="es-ES"/>
        </w:rPr>
        <w:br/>
      </w:r>
      <w:r w:rsidRPr="00A42212">
        <w:rPr>
          <w:rFonts w:ascii="Arial" w:hAnsi="Arial" w:cs="Arial"/>
          <w:color w:val="333333"/>
          <w:sz w:val="16"/>
          <w:szCs w:val="16"/>
          <w:lang w:val="es-ES"/>
        </w:rPr>
        <w:br/>
        <w:t>La pareja ganadora del máximo galardón del 53 Concurso Nacional de Marinera, campeón de campeones, Gino Morales y Martha Wong y la campeona nacional e internacional de marinera y reina de Chiclayo 2013, Mávila Vásquez, fueron miembros del jurado calificador. Gino Morales, ganador de los Laureles de Marinera, máxima distinción, manifestó que desde los 4 años práctica la danza, con sacrificio, esfuerzo y teniendo a Dios en sus planes, logró seguir escalando, se siente impresionado por el impacto que tiene la marinera en los japoneses, ellos se esfuerzan en aprender a bailar y a sentirlo. Emocionado el señor Morales añade sentir un profundo amor a tan amada danza.</w:t>
      </w:r>
    </w:p>
    <w:p w:rsidR="0047298E" w:rsidRPr="00A42212" w:rsidRDefault="0047298E" w:rsidP="00A42212">
      <w:pPr>
        <w:pStyle w:val="Web"/>
        <w:shd w:val="clear" w:color="auto" w:fill="FFFFFF"/>
        <w:spacing w:before="150" w:beforeAutospacing="0" w:after="0" w:afterAutospacing="0" w:line="0" w:lineRule="atLeast"/>
        <w:textAlignment w:val="baseline"/>
        <w:rPr>
          <w:rFonts w:ascii="Arial" w:hAnsi="Arial" w:cs="Arial"/>
          <w:color w:val="333333"/>
          <w:sz w:val="16"/>
          <w:szCs w:val="16"/>
          <w:lang w:val="es-ES"/>
        </w:rPr>
      </w:pPr>
      <w:r w:rsidRPr="00A42212">
        <w:rPr>
          <w:rFonts w:ascii="Arial" w:hAnsi="Arial" w:cs="Arial"/>
          <w:color w:val="333333"/>
          <w:sz w:val="16"/>
          <w:szCs w:val="16"/>
          <w:lang w:val="es-ES"/>
        </w:rPr>
        <w:t>A las 2 de la tarde los organizadores dieron inicio al Selectivo, los grupos de baile, las parejas de diferentes Academias, desfilaron demostrando su gracia y talento cautivando al público y ganado incansabl</w:t>
      </w:r>
      <w:r w:rsidR="00A42212">
        <w:rPr>
          <w:rFonts w:ascii="Arial" w:hAnsi="Arial" w:cs="Arial"/>
          <w:color w:val="333333"/>
          <w:sz w:val="16"/>
          <w:szCs w:val="16"/>
          <w:lang w:val="es-ES"/>
        </w:rPr>
        <w:t>es aplausos y voces de aliento.</w:t>
      </w:r>
      <w:r w:rsidRPr="00A42212">
        <w:rPr>
          <w:rFonts w:ascii="Arial" w:hAnsi="Arial" w:cs="Arial"/>
          <w:color w:val="333333"/>
          <w:sz w:val="16"/>
          <w:szCs w:val="16"/>
          <w:lang w:val="es-ES"/>
        </w:rPr>
        <w:br/>
        <w:t>A las 7:30 de la noche se inicio la fiesta del perol, una cena show, donde los asistentes se deleitaron con lo mejor de la gastronomía peruana, preparada por el distinguido restaurante “La Frontera”, se presentó el grupo Kallpa Andina con música folclórica. Finalizando con la danza de cada campeón del Segundo Selectivo y los campeones de campeones que llegaron de Perú, quienes fueron ovacionados por el público.</w:t>
      </w:r>
    </w:p>
    <w:p w:rsidR="001D0C73" w:rsidRPr="00FA2754" w:rsidRDefault="0047298E" w:rsidP="00A42212">
      <w:pPr>
        <w:pStyle w:val="Web"/>
        <w:shd w:val="clear" w:color="auto" w:fill="FFFFFF"/>
        <w:spacing w:before="150" w:beforeAutospacing="0" w:after="0" w:afterAutospacing="0" w:line="0" w:lineRule="atLeast"/>
        <w:textAlignment w:val="baseline"/>
        <w:rPr>
          <w:sz w:val="16"/>
          <w:szCs w:val="16"/>
          <w:lang w:val="es-ES"/>
        </w:rPr>
      </w:pPr>
      <w:r w:rsidRPr="00A42212">
        <w:rPr>
          <w:rStyle w:val="aa"/>
          <w:rFonts w:ascii="Arial" w:hAnsi="Arial" w:cs="Arial"/>
          <w:color w:val="333333"/>
          <w:sz w:val="16"/>
          <w:szCs w:val="16"/>
          <w:lang w:val="es-ES"/>
        </w:rPr>
        <w:t>La Reina de Marinera del Club Libertad Trujillo, Filial Tokio, señorita Tamara.</w:t>
      </w:r>
      <w:r w:rsidRPr="00A42212">
        <w:rPr>
          <w:rFonts w:ascii="Arial" w:hAnsi="Arial" w:cs="Arial"/>
          <w:b/>
          <w:bCs/>
          <w:color w:val="333333"/>
          <w:sz w:val="16"/>
          <w:szCs w:val="16"/>
          <w:lang w:val="es-ES"/>
        </w:rPr>
        <w:br/>
      </w:r>
      <w:r w:rsidRPr="00A42212">
        <w:rPr>
          <w:rStyle w:val="aa"/>
          <w:rFonts w:ascii="Arial" w:hAnsi="Arial" w:cs="Arial"/>
          <w:color w:val="333333"/>
          <w:sz w:val="16"/>
          <w:szCs w:val="16"/>
          <w:lang w:val="es-ES"/>
        </w:rPr>
        <w:t>Ganadores del segundo Selectivo Nacional de Marinera</w:t>
      </w:r>
      <w:r w:rsidRPr="00A42212">
        <w:rPr>
          <w:rFonts w:ascii="Arial" w:hAnsi="Arial" w:cs="Arial"/>
          <w:b/>
          <w:bCs/>
          <w:color w:val="333333"/>
          <w:sz w:val="16"/>
          <w:szCs w:val="16"/>
          <w:lang w:val="es-ES"/>
        </w:rPr>
        <w:br/>
      </w:r>
      <w:r w:rsidRPr="00A42212">
        <w:rPr>
          <w:rStyle w:val="aa"/>
          <w:rFonts w:ascii="Arial" w:hAnsi="Arial" w:cs="Arial"/>
          <w:color w:val="333333"/>
          <w:sz w:val="16"/>
          <w:szCs w:val="16"/>
          <w:lang w:val="es-ES"/>
        </w:rPr>
        <w:t>Categoría Adultos: Los esposos Cadillo Rubén y Jaqueline. (Academia Somos Perú</w:t>
      </w:r>
      <w:r w:rsidRPr="00A42212">
        <w:rPr>
          <w:rFonts w:ascii="Arial" w:hAnsi="Arial" w:cs="Arial"/>
          <w:b/>
          <w:bCs/>
          <w:color w:val="333333"/>
          <w:sz w:val="16"/>
          <w:szCs w:val="16"/>
          <w:lang w:val="es-ES"/>
        </w:rPr>
        <w:br/>
      </w:r>
      <w:r w:rsidRPr="00A42212">
        <w:rPr>
          <w:rStyle w:val="aa"/>
          <w:rFonts w:ascii="Arial" w:hAnsi="Arial" w:cs="Arial"/>
          <w:color w:val="333333"/>
          <w:sz w:val="16"/>
          <w:szCs w:val="16"/>
          <w:lang w:val="es-ES"/>
        </w:rPr>
        <w:t>Categoría Infantiles: Guadalupe Elías y Antonio García Lopes. (Academia Pasión Perú).</w:t>
      </w:r>
      <w:r w:rsidRPr="00A42212">
        <w:rPr>
          <w:rFonts w:ascii="Arial" w:hAnsi="Arial" w:cs="Arial"/>
          <w:b/>
          <w:bCs/>
          <w:color w:val="333333"/>
          <w:sz w:val="16"/>
          <w:szCs w:val="16"/>
          <w:lang w:val="es-ES"/>
        </w:rPr>
        <w:br/>
      </w:r>
      <w:r w:rsidRPr="00A42212">
        <w:rPr>
          <w:rStyle w:val="aa"/>
          <w:rFonts w:ascii="Arial" w:hAnsi="Arial" w:cs="Arial"/>
          <w:color w:val="333333"/>
          <w:sz w:val="16"/>
          <w:szCs w:val="16"/>
          <w:lang w:val="es-ES"/>
        </w:rPr>
        <w:t>Categoría Coreografías: Academia “Somos Perú”.</w:t>
      </w:r>
      <w:r w:rsidRPr="00A42212">
        <w:rPr>
          <w:rFonts w:ascii="Arial" w:hAnsi="Arial" w:cs="Arial"/>
          <w:b/>
          <w:bCs/>
          <w:color w:val="333333"/>
          <w:sz w:val="16"/>
          <w:szCs w:val="16"/>
          <w:lang w:val="es-ES"/>
        </w:rPr>
        <w:br/>
      </w:r>
      <w:r w:rsidRPr="00A42212">
        <w:rPr>
          <w:rStyle w:val="aa"/>
          <w:rFonts w:ascii="Arial" w:hAnsi="Arial" w:cs="Arial"/>
          <w:color w:val="333333"/>
          <w:sz w:val="16"/>
          <w:szCs w:val="16"/>
          <w:lang w:val="es-ES"/>
        </w:rPr>
        <w:t>Categoría Especial Individuales Infantes, Single: Nicole Ayumi Higuchi. (Academia Pasión Perú).</w:t>
      </w:r>
      <w:r w:rsidRPr="00A42212">
        <w:rPr>
          <w:rFonts w:ascii="Arial" w:hAnsi="Arial" w:cs="Arial"/>
          <w:b/>
          <w:bCs/>
          <w:color w:val="333333"/>
          <w:sz w:val="16"/>
          <w:szCs w:val="16"/>
          <w:lang w:val="es-ES"/>
        </w:rPr>
        <w:br/>
      </w:r>
      <w:r w:rsidRPr="00A42212">
        <w:rPr>
          <w:rStyle w:val="aa"/>
          <w:rFonts w:ascii="Arial" w:hAnsi="Arial" w:cs="Arial"/>
          <w:color w:val="333333"/>
          <w:sz w:val="16"/>
          <w:szCs w:val="16"/>
          <w:lang w:val="es-ES"/>
        </w:rPr>
        <w:t>Categoría Especial Individuales Adultos: Chifumi Fukuda. (Academia Chifumi Fukuda).</w:t>
      </w:r>
      <w:r w:rsidRPr="00A42212">
        <w:rPr>
          <w:rFonts w:ascii="Arial" w:hAnsi="Arial" w:cs="Arial"/>
          <w:b/>
          <w:bCs/>
          <w:color w:val="333333"/>
          <w:sz w:val="16"/>
          <w:szCs w:val="16"/>
          <w:lang w:val="es-ES"/>
        </w:rPr>
        <w:br/>
      </w:r>
      <w:r w:rsidR="00A42212">
        <w:rPr>
          <w:rFonts w:hint="eastAsia"/>
          <w:b/>
          <w:noProof/>
          <w:sz w:val="32"/>
          <w:szCs w:val="32"/>
          <w:u w:val="single"/>
        </w:rPr>
        <w:drawing>
          <wp:anchor distT="0" distB="0" distL="114300" distR="114300" simplePos="0" relativeHeight="251801600" behindDoc="0" locked="0" layoutInCell="1" allowOverlap="1">
            <wp:simplePos x="0" y="0"/>
            <wp:positionH relativeFrom="column">
              <wp:posOffset>4591050</wp:posOffset>
            </wp:positionH>
            <wp:positionV relativeFrom="paragraph">
              <wp:posOffset>-21040725</wp:posOffset>
            </wp:positionV>
            <wp:extent cx="1441450" cy="2171700"/>
            <wp:effectExtent l="19050" t="0" r="6350" b="0"/>
            <wp:wrapNone/>
            <wp:docPr id="20" name="図 6" descr="F:\II Selectivo de Marinera en Tokio\II Selectivo (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I Selectivo de Marinera en Tokio\II Selectivo (895).jpg"/>
                    <pic:cNvPicPr>
                      <a:picLocks noChangeAspect="1" noChangeArrowheads="1"/>
                    </pic:cNvPicPr>
                  </pic:nvPicPr>
                  <pic:blipFill>
                    <a:blip r:embed="rId59" cstate="print"/>
                    <a:srcRect/>
                    <a:stretch>
                      <a:fillRect/>
                    </a:stretch>
                  </pic:blipFill>
                  <pic:spPr bwMode="auto">
                    <a:xfrm>
                      <a:off x="0" y="0"/>
                      <a:ext cx="1441450" cy="2171700"/>
                    </a:xfrm>
                    <a:prstGeom prst="rect">
                      <a:avLst/>
                    </a:prstGeom>
                    <a:noFill/>
                    <a:ln w="9525">
                      <a:noFill/>
                      <a:miter lim="800000"/>
                      <a:headEnd/>
                      <a:tailEnd/>
                    </a:ln>
                  </pic:spPr>
                </pic:pic>
              </a:graphicData>
            </a:graphic>
          </wp:anchor>
        </w:drawing>
      </w:r>
    </w:p>
    <w:p w:rsidR="00A42212" w:rsidRDefault="00A42212" w:rsidP="00A42212">
      <w:pPr>
        <w:widowControl/>
        <w:shd w:val="clear" w:color="auto" w:fill="FFFFFF"/>
        <w:spacing w:line="0" w:lineRule="atLeast"/>
        <w:jc w:val="left"/>
        <w:rPr>
          <w:rFonts w:ascii="Verdana" w:hAnsi="Verdana"/>
          <w:color w:val="333333"/>
          <w:sz w:val="18"/>
          <w:szCs w:val="18"/>
          <w:lang w:val="es-ES"/>
        </w:rPr>
      </w:pPr>
    </w:p>
    <w:p w:rsidR="001D2715" w:rsidRPr="001D0C73" w:rsidRDefault="001D2715" w:rsidP="00A42212">
      <w:pPr>
        <w:widowControl/>
        <w:shd w:val="clear" w:color="auto" w:fill="FFFFFF"/>
        <w:spacing w:line="0" w:lineRule="atLeast"/>
        <w:jc w:val="left"/>
        <w:rPr>
          <w:b/>
          <w:sz w:val="32"/>
          <w:szCs w:val="32"/>
          <w:u w:val="single"/>
          <w:lang w:val="es-ES"/>
        </w:rPr>
      </w:pPr>
      <w:r w:rsidRPr="001D2715">
        <w:rPr>
          <w:rFonts w:ascii="Verdana" w:hAnsi="Verdana"/>
          <w:color w:val="333333"/>
          <w:sz w:val="18"/>
          <w:szCs w:val="18"/>
          <w:lang w:val="es-ES"/>
        </w:rPr>
        <w:t>●</w:t>
      </w:r>
      <w:r w:rsidRPr="001D2715">
        <w:rPr>
          <w:rStyle w:val="aa"/>
          <w:rFonts w:ascii="Verdana" w:hAnsi="Verdana"/>
          <w:color w:val="333333"/>
          <w:sz w:val="27"/>
          <w:szCs w:val="27"/>
          <w:lang w:val="es-ES"/>
        </w:rPr>
        <w:t>Willax.tv</w:t>
      </w:r>
      <w:r w:rsidR="001D0C73">
        <w:rPr>
          <w:rFonts w:ascii="Arial" w:hAnsi="Arial" w:cs="Arial"/>
          <w:color w:val="333333"/>
          <w:sz w:val="33"/>
          <w:szCs w:val="33"/>
          <w:lang w:val="es-ES"/>
        </w:rPr>
        <w:t xml:space="preserve">　</w:t>
      </w:r>
      <w:r w:rsidR="00C32C9D" w:rsidRPr="00C32C9D">
        <w:rPr>
          <w:rFonts w:ascii="Arial" w:hAnsi="Arial" w:cs="Arial"/>
          <w:b/>
          <w:color w:val="333333"/>
          <w:sz w:val="28"/>
          <w:szCs w:val="28"/>
          <w:lang w:val="es-ES"/>
        </w:rPr>
        <w:t>ウイラックス</w:t>
      </w:r>
      <w:r w:rsidR="00C32C9D">
        <w:rPr>
          <w:rFonts w:ascii="Arial" w:hAnsi="Arial" w:cs="Arial"/>
          <w:b/>
          <w:color w:val="333333"/>
          <w:sz w:val="28"/>
          <w:szCs w:val="28"/>
          <w:lang w:val="es-ES"/>
        </w:rPr>
        <w:t>・</w:t>
      </w:r>
      <w:r w:rsidR="00C32C9D" w:rsidRPr="00C32C9D">
        <w:rPr>
          <w:rFonts w:ascii="Arial" w:hAnsi="Arial" w:cs="Arial"/>
          <w:b/>
          <w:color w:val="333333"/>
          <w:sz w:val="28"/>
          <w:szCs w:val="28"/>
          <w:lang w:val="es-ES"/>
        </w:rPr>
        <w:t>テレビ</w:t>
      </w:r>
      <w:r w:rsidR="00C32C9D">
        <w:rPr>
          <w:rFonts w:ascii="Arial" w:hAnsi="Arial" w:cs="Arial"/>
          <w:color w:val="333333"/>
          <w:sz w:val="33"/>
          <w:szCs w:val="33"/>
          <w:lang w:val="es-ES"/>
        </w:rPr>
        <w:t xml:space="preserve">　</w:t>
      </w:r>
      <w:r w:rsidRPr="001D2715">
        <w:rPr>
          <w:rFonts w:ascii="Arial" w:hAnsi="Arial" w:cs="Arial"/>
          <w:color w:val="333333"/>
          <w:sz w:val="33"/>
          <w:szCs w:val="33"/>
          <w:lang w:val="es-ES"/>
        </w:rPr>
        <w:t>Marinera bajo el sol naciente</w:t>
      </w:r>
    </w:p>
    <w:p w:rsidR="001D2715" w:rsidRDefault="001D2715" w:rsidP="00A42212">
      <w:pPr>
        <w:pStyle w:val="newstxt"/>
        <w:spacing w:before="0" w:beforeAutospacing="0" w:after="0" w:afterAutospacing="0" w:line="0" w:lineRule="atLeast"/>
        <w:textAlignment w:val="baseline"/>
        <w:rPr>
          <w:sz w:val="20"/>
          <w:szCs w:val="20"/>
        </w:rPr>
      </w:pPr>
      <w:r w:rsidRPr="001D2715">
        <w:rPr>
          <w:rFonts w:ascii="Arial" w:hAnsi="Arial" w:cs="Arial"/>
          <w:color w:val="333333"/>
          <w:sz w:val="18"/>
          <w:szCs w:val="18"/>
          <w:lang w:val="es-ES"/>
        </w:rPr>
        <w:t>Con gran entusiasmo se realizó el segundo concurso Selectivo Nacional y Mundial de Marinera Norteña en Tokio. Participaron niñas y jóvenes de diferentes edades. Ellas mostraron su talento y simpatía en el baile de la marinera en el escenario. Nuestro corresponsal en Japón Widmar Espinoza nos cuenta un poco más de este interesante evento.</w:t>
      </w:r>
      <w:r w:rsidRPr="001D2715">
        <w:rPr>
          <w:rFonts w:ascii="Arial" w:hAnsi="Arial" w:cs="Arial"/>
          <w:color w:val="333333"/>
          <w:sz w:val="18"/>
          <w:szCs w:val="18"/>
          <w:lang w:val="es-ES"/>
        </w:rPr>
        <w:br/>
      </w:r>
      <w:hyperlink r:id="rId60" w:history="1">
        <w:r w:rsidRPr="00A42212">
          <w:rPr>
            <w:rStyle w:val="ab"/>
            <w:rFonts w:ascii="Arial" w:hAnsi="Arial" w:cs="Arial"/>
            <w:color w:val="3333FF"/>
            <w:sz w:val="20"/>
            <w:szCs w:val="20"/>
          </w:rPr>
          <w:t>http://willax.tv/entretenimiento/marinera-bajo-el-sol-naciente?fb_action_ids=463248650437994&amp;fb_action_types=og.likes&amp;fb_source=other_multiline&amp;action_ob</w:t>
        </w:r>
      </w:hyperlink>
    </w:p>
    <w:p w:rsidR="00A42212" w:rsidRPr="00A42212" w:rsidRDefault="00A42212" w:rsidP="00A42212">
      <w:pPr>
        <w:pStyle w:val="newstxt"/>
        <w:spacing w:before="0" w:beforeAutospacing="0" w:after="0" w:afterAutospacing="0" w:line="0" w:lineRule="atLeast"/>
        <w:textAlignment w:val="baseline"/>
        <w:rPr>
          <w:rFonts w:ascii="Arial" w:hAnsi="Arial" w:cs="Arial"/>
          <w:color w:val="333333"/>
          <w:sz w:val="20"/>
          <w:szCs w:val="20"/>
        </w:rPr>
      </w:pPr>
    </w:p>
    <w:p w:rsidR="00CA1D49" w:rsidRPr="00FA2754" w:rsidRDefault="00B640DB" w:rsidP="00A42212">
      <w:pPr>
        <w:pStyle w:val="Web"/>
        <w:shd w:val="clear" w:color="auto" w:fill="FFFFFF"/>
        <w:spacing w:line="0" w:lineRule="atLeast"/>
        <w:rPr>
          <w:rFonts w:ascii="Arial" w:hAnsi="Arial" w:cs="Arial"/>
          <w:color w:val="333333"/>
          <w:sz w:val="33"/>
          <w:szCs w:val="33"/>
        </w:rPr>
      </w:pPr>
      <w:r w:rsidRPr="00FA2754">
        <w:rPr>
          <w:rFonts w:ascii="Verdana" w:hAnsi="Verdana"/>
          <w:color w:val="333333"/>
          <w:sz w:val="18"/>
          <w:szCs w:val="18"/>
        </w:rPr>
        <w:t>●</w:t>
      </w:r>
      <w:r w:rsidR="00CA1D49" w:rsidRPr="00FA2754">
        <w:rPr>
          <w:rStyle w:val="aa"/>
          <w:rFonts w:ascii="Verdana" w:hAnsi="Verdana"/>
          <w:color w:val="333333"/>
          <w:sz w:val="27"/>
          <w:szCs w:val="27"/>
        </w:rPr>
        <w:t>Impacto</w:t>
      </w:r>
      <w:r w:rsidR="00CA1D49">
        <w:rPr>
          <w:rStyle w:val="aa"/>
          <w:rFonts w:ascii="Verdana" w:hAnsi="Verdana"/>
          <w:color w:val="333333"/>
          <w:sz w:val="27"/>
          <w:szCs w:val="27"/>
          <w:lang w:val="es-ES"/>
        </w:rPr>
        <w:t xml:space="preserve">　</w:t>
      </w:r>
      <w:r w:rsidR="00CA1D49" w:rsidRPr="00FA2754">
        <w:rPr>
          <w:rStyle w:val="aa"/>
          <w:rFonts w:ascii="Verdana" w:hAnsi="Verdana" w:hint="eastAsia"/>
          <w:color w:val="333333"/>
          <w:sz w:val="27"/>
          <w:szCs w:val="27"/>
        </w:rPr>
        <w:t>semanal</w:t>
      </w:r>
      <w:r w:rsidR="001D0C73">
        <w:rPr>
          <w:rFonts w:ascii="Arial" w:hAnsi="Arial" w:cs="Arial"/>
          <w:color w:val="333333"/>
          <w:sz w:val="33"/>
          <w:szCs w:val="33"/>
          <w:lang w:val="es-ES"/>
        </w:rPr>
        <w:t xml:space="preserve">　</w:t>
      </w:r>
      <w:r w:rsidR="00C32C9D" w:rsidRPr="00CF5BA2">
        <w:rPr>
          <w:rFonts w:asciiTheme="minorEastAsia" w:eastAsiaTheme="minorEastAsia" w:hAnsiTheme="minorEastAsia" w:cstheme="majorHAnsi"/>
          <w:b/>
          <w:color w:val="333333"/>
          <w:sz w:val="28"/>
          <w:szCs w:val="28"/>
          <w:lang w:val="es-ES"/>
        </w:rPr>
        <w:t>インパクト・セマナール</w:t>
      </w:r>
      <w:r w:rsidR="00C32C9D">
        <w:rPr>
          <w:rFonts w:asciiTheme="majorHAnsi" w:hAnsi="Arial" w:cstheme="majorHAnsi"/>
          <w:b/>
          <w:color w:val="333333"/>
          <w:sz w:val="28"/>
          <w:szCs w:val="28"/>
          <w:lang w:val="es-ES"/>
        </w:rPr>
        <w:t xml:space="preserve">　</w:t>
      </w:r>
      <w:r w:rsidRPr="00FA2754">
        <w:rPr>
          <w:rFonts w:ascii="Arial" w:hAnsi="Arial" w:cs="Arial"/>
          <w:color w:val="333333"/>
          <w:sz w:val="33"/>
          <w:szCs w:val="33"/>
        </w:rPr>
        <w:t xml:space="preserve">Marinera </w:t>
      </w:r>
      <w:r w:rsidR="00CA1D49" w:rsidRPr="00FA2754">
        <w:rPr>
          <w:rFonts w:ascii="Arial" w:hAnsi="Arial" w:cs="Arial"/>
          <w:color w:val="333333"/>
          <w:sz w:val="33"/>
          <w:szCs w:val="33"/>
        </w:rPr>
        <w:t>Selectivo</w:t>
      </w:r>
      <w:r w:rsidR="00CA1D49">
        <w:rPr>
          <w:rFonts w:ascii="Arial" w:hAnsi="Arial" w:cs="Arial"/>
          <w:color w:val="333333"/>
          <w:sz w:val="33"/>
          <w:szCs w:val="33"/>
          <w:lang w:val="es-ES"/>
        </w:rPr>
        <w:t xml:space="preserve">　</w:t>
      </w:r>
      <w:r w:rsidR="00CA1D49" w:rsidRPr="00FA2754">
        <w:rPr>
          <w:rFonts w:ascii="Arial" w:hAnsi="Arial" w:cs="Arial"/>
          <w:color w:val="333333"/>
          <w:sz w:val="33"/>
          <w:szCs w:val="33"/>
        </w:rPr>
        <w:t>Concurso</w:t>
      </w:r>
      <w:r w:rsidR="00A42212" w:rsidRPr="00A42212">
        <w:rPr>
          <w:rFonts w:asciiTheme="majorHAnsi" w:hAnsi="Arial" w:cstheme="majorHAnsi"/>
          <w:color w:val="333333"/>
          <w:sz w:val="33"/>
          <w:szCs w:val="33"/>
          <w:lang w:val="es-ES"/>
        </w:rPr>
        <w:t xml:space="preserve">　</w:t>
      </w:r>
      <w:hyperlink r:id="rId61" w:history="1">
        <w:r w:rsidRPr="00FA2754">
          <w:rPr>
            <w:rStyle w:val="ab"/>
            <w:rFonts w:asciiTheme="majorHAnsi" w:hAnsiTheme="majorHAnsi" w:cstheme="majorHAnsi"/>
            <w:sz w:val="21"/>
            <w:szCs w:val="21"/>
          </w:rPr>
          <w:t>https://www.youtube.com/watch?v=mxm4S21YYxw</w:t>
        </w:r>
      </w:hyperlink>
    </w:p>
    <w:p w:rsidR="00B640DB" w:rsidRPr="00CA1D49" w:rsidRDefault="00B640DB" w:rsidP="00CA1D49">
      <w:pPr>
        <w:pStyle w:val="newstxt"/>
        <w:spacing w:before="0" w:beforeAutospacing="0" w:after="0" w:afterAutospacing="0" w:line="0" w:lineRule="atLeast"/>
        <w:jc w:val="center"/>
        <w:textAlignment w:val="baseline"/>
        <w:rPr>
          <w:rFonts w:ascii="Arial" w:hAnsi="Arial" w:cs="Arial"/>
          <w:b/>
          <w:color w:val="333333"/>
          <w:sz w:val="32"/>
          <w:szCs w:val="32"/>
          <w:u w:val="single"/>
        </w:rPr>
      </w:pPr>
      <w:r w:rsidRPr="00CA1D49">
        <w:rPr>
          <w:rFonts w:ascii="Arial" w:hAnsi="Arial" w:cs="Arial" w:hint="eastAsia"/>
          <w:b/>
          <w:color w:val="333333"/>
          <w:sz w:val="32"/>
          <w:szCs w:val="32"/>
          <w:u w:val="single"/>
        </w:rPr>
        <w:lastRenderedPageBreak/>
        <w:t>NPO</w:t>
      </w:r>
      <w:r w:rsidRPr="00CA1D49">
        <w:rPr>
          <w:rFonts w:ascii="Arial" w:hAnsi="Arial" w:cs="Arial" w:hint="eastAsia"/>
          <w:b/>
          <w:color w:val="333333"/>
          <w:sz w:val="32"/>
          <w:szCs w:val="32"/>
          <w:u w:val="single"/>
        </w:rPr>
        <w:t>日本マリネラ協会　オフィシャルビデオ作成</w:t>
      </w:r>
    </w:p>
    <w:p w:rsidR="00B640DB" w:rsidRDefault="00B640DB" w:rsidP="001D2715">
      <w:pPr>
        <w:pStyle w:val="newstxt"/>
        <w:spacing w:before="0" w:beforeAutospacing="0" w:after="0" w:afterAutospacing="0" w:line="0" w:lineRule="atLeast"/>
        <w:textAlignment w:val="baseline"/>
        <w:rPr>
          <w:rFonts w:ascii="Arial" w:hAnsi="Arial" w:cs="Arial"/>
          <w:b/>
          <w:color w:val="333333"/>
          <w:sz w:val="28"/>
          <w:szCs w:val="28"/>
        </w:rPr>
      </w:pPr>
    </w:p>
    <w:p w:rsidR="00CA1D49" w:rsidRDefault="00CA1D49" w:rsidP="001D2715">
      <w:pPr>
        <w:pStyle w:val="newstxt"/>
        <w:spacing w:before="0" w:beforeAutospacing="0" w:after="0" w:afterAutospacing="0" w:line="0" w:lineRule="atLeast"/>
        <w:textAlignment w:val="baseline"/>
        <w:rPr>
          <w:rFonts w:ascii="Arial" w:hAnsi="Arial" w:cs="Arial"/>
          <w:b/>
          <w:color w:val="333333"/>
          <w:sz w:val="28"/>
          <w:szCs w:val="28"/>
        </w:rPr>
      </w:pPr>
    </w:p>
    <w:p w:rsidR="001D0C73" w:rsidRPr="00892B93" w:rsidRDefault="00CA1D49" w:rsidP="001D2715">
      <w:pPr>
        <w:pStyle w:val="newstxt"/>
        <w:spacing w:before="0" w:beforeAutospacing="0" w:after="0" w:afterAutospacing="0" w:line="0" w:lineRule="atLeast"/>
        <w:textAlignment w:val="baseline"/>
        <w:rPr>
          <w:lang w:val="es-ES"/>
        </w:rPr>
      </w:pPr>
      <w:r w:rsidRPr="001D0C73">
        <w:rPr>
          <w:rFonts w:ascii="Arial" w:hAnsi="Arial" w:cs="Arial" w:hint="eastAsia"/>
          <w:b/>
          <w:color w:val="333333"/>
          <w:sz w:val="28"/>
          <w:szCs w:val="28"/>
          <w:lang w:val="es-ES"/>
        </w:rPr>
        <w:t>1,</w:t>
      </w:r>
      <w:r w:rsidRPr="001D0C73">
        <w:rPr>
          <w:rFonts w:hint="eastAsia"/>
          <w:lang w:val="es-ES"/>
        </w:rPr>
        <w:t xml:space="preserve"> </w:t>
      </w:r>
      <w:hyperlink r:id="rId62" w:history="1">
        <w:r w:rsidR="001D0C73" w:rsidRPr="001D0C73">
          <w:rPr>
            <w:rStyle w:val="ab"/>
            <w:rFonts w:ascii="Arial" w:hAnsi="Arial" w:cs="Arial"/>
            <w:color w:val="2793E6"/>
            <w:sz w:val="20"/>
            <w:szCs w:val="20"/>
            <w:bdr w:val="none" w:sz="0" w:space="0" w:color="auto" w:frame="1"/>
            <w:shd w:val="clear" w:color="auto" w:fill="FFFFFF"/>
            <w:lang w:val="es-ES"/>
          </w:rPr>
          <w:t>Reportaje del ll Selectivo de Marinera en Tokio 2013 (Video Oficial) en Pro-HD</w:t>
        </w:r>
      </w:hyperlink>
      <w:r w:rsidR="001D0C73" w:rsidRPr="00892B93">
        <w:rPr>
          <w:sz w:val="20"/>
          <w:szCs w:val="20"/>
          <w:lang w:val="es-ES"/>
        </w:rPr>
        <w:t>（</w:t>
      </w:r>
      <w:r w:rsidR="001D0C73" w:rsidRPr="001D0C73">
        <w:rPr>
          <w:sz w:val="20"/>
          <w:szCs w:val="20"/>
        </w:rPr>
        <w:t>約</w:t>
      </w:r>
      <w:r w:rsidR="001D0C73" w:rsidRPr="00892B93">
        <w:rPr>
          <w:sz w:val="20"/>
          <w:szCs w:val="20"/>
          <w:lang w:val="es-ES"/>
        </w:rPr>
        <w:t>12</w:t>
      </w:r>
      <w:r w:rsidR="001D0C73" w:rsidRPr="001D0C73">
        <w:rPr>
          <w:sz w:val="20"/>
          <w:szCs w:val="20"/>
        </w:rPr>
        <w:t>分</w:t>
      </w:r>
      <w:r w:rsidR="001D0C73" w:rsidRPr="00892B93">
        <w:rPr>
          <w:sz w:val="20"/>
          <w:szCs w:val="20"/>
          <w:lang w:val="es-ES"/>
        </w:rPr>
        <w:t>）</w:t>
      </w:r>
    </w:p>
    <w:p w:rsidR="00B640DB" w:rsidRPr="00892B93" w:rsidRDefault="00DE38A8" w:rsidP="001D2715">
      <w:pPr>
        <w:pStyle w:val="newstxt"/>
        <w:spacing w:before="0" w:beforeAutospacing="0" w:after="0" w:afterAutospacing="0" w:line="0" w:lineRule="atLeast"/>
        <w:textAlignment w:val="baseline"/>
        <w:rPr>
          <w:lang w:val="es-ES"/>
        </w:rPr>
      </w:pPr>
      <w:hyperlink r:id="rId63" w:history="1">
        <w:r w:rsidR="00B640DB" w:rsidRPr="00892B93">
          <w:rPr>
            <w:rStyle w:val="ab"/>
            <w:lang w:val="es-ES"/>
          </w:rPr>
          <w:t>https://www.youtube.com/watch?v=6ZCWZZiGhKw</w:t>
        </w:r>
      </w:hyperlink>
    </w:p>
    <w:p w:rsidR="00B640DB" w:rsidRPr="00892B93" w:rsidRDefault="00B640DB" w:rsidP="001D2715">
      <w:pPr>
        <w:pStyle w:val="newstxt"/>
        <w:spacing w:before="0" w:beforeAutospacing="0" w:after="0" w:afterAutospacing="0" w:line="0" w:lineRule="atLeast"/>
        <w:textAlignment w:val="baseline"/>
        <w:rPr>
          <w:lang w:val="es-ES"/>
        </w:rPr>
      </w:pPr>
    </w:p>
    <w:p w:rsidR="001D0C73" w:rsidRPr="00892B93" w:rsidRDefault="00CA1D49" w:rsidP="001D2715">
      <w:pPr>
        <w:pStyle w:val="newstxt"/>
        <w:spacing w:before="0" w:beforeAutospacing="0" w:after="0" w:afterAutospacing="0" w:line="0" w:lineRule="atLeast"/>
        <w:textAlignment w:val="baseline"/>
        <w:rPr>
          <w:sz w:val="20"/>
          <w:szCs w:val="20"/>
          <w:lang w:val="es-ES"/>
        </w:rPr>
      </w:pPr>
      <w:r w:rsidRPr="001D0C73">
        <w:rPr>
          <w:rFonts w:ascii="Arial" w:hAnsi="Arial" w:cs="Arial" w:hint="eastAsia"/>
          <w:b/>
          <w:color w:val="333333"/>
          <w:sz w:val="28"/>
          <w:szCs w:val="28"/>
          <w:lang w:val="es-ES"/>
        </w:rPr>
        <w:t xml:space="preserve">2, </w:t>
      </w:r>
      <w:hyperlink r:id="rId64" w:history="1">
        <w:r w:rsidR="001D0C73" w:rsidRPr="001D0C73">
          <w:rPr>
            <w:rStyle w:val="ab"/>
            <w:rFonts w:ascii="Arial" w:hAnsi="Arial" w:cs="Arial"/>
            <w:color w:val="2793E6"/>
            <w:sz w:val="20"/>
            <w:szCs w:val="20"/>
            <w:bdr w:val="none" w:sz="0" w:space="0" w:color="auto" w:frame="1"/>
            <w:shd w:val="clear" w:color="auto" w:fill="FFFFFF"/>
            <w:lang w:val="es-ES"/>
          </w:rPr>
          <w:t>ll Selectivo de Marinera en Tokio 2013 (Video Oficial) Completo en Pro-HD</w:t>
        </w:r>
      </w:hyperlink>
      <w:r w:rsidR="001D0C73">
        <w:t xml:space="preserve">　</w:t>
      </w:r>
      <w:r w:rsidR="001D0C73" w:rsidRPr="00892B93">
        <w:rPr>
          <w:sz w:val="20"/>
          <w:szCs w:val="20"/>
          <w:lang w:val="es-ES"/>
        </w:rPr>
        <w:t>（</w:t>
      </w:r>
      <w:r w:rsidR="001D0C73" w:rsidRPr="001D0C73">
        <w:rPr>
          <w:sz w:val="20"/>
          <w:szCs w:val="20"/>
        </w:rPr>
        <w:t>約</w:t>
      </w:r>
      <w:r w:rsidR="001D0C73" w:rsidRPr="00892B93">
        <w:rPr>
          <w:sz w:val="20"/>
          <w:szCs w:val="20"/>
          <w:lang w:val="es-ES"/>
        </w:rPr>
        <w:t>3</w:t>
      </w:r>
      <w:r w:rsidR="001D0C73" w:rsidRPr="001D0C73">
        <w:rPr>
          <w:sz w:val="20"/>
          <w:szCs w:val="20"/>
        </w:rPr>
        <w:t>時間</w:t>
      </w:r>
      <w:r w:rsidR="001D0C73" w:rsidRPr="00892B93">
        <w:rPr>
          <w:sz w:val="20"/>
          <w:szCs w:val="20"/>
          <w:lang w:val="es-ES"/>
        </w:rPr>
        <w:t>20</w:t>
      </w:r>
      <w:r w:rsidR="001D0C73" w:rsidRPr="001D0C73">
        <w:rPr>
          <w:sz w:val="20"/>
          <w:szCs w:val="20"/>
        </w:rPr>
        <w:t>分</w:t>
      </w:r>
      <w:r w:rsidR="001D0C73" w:rsidRPr="00892B93">
        <w:rPr>
          <w:sz w:val="20"/>
          <w:szCs w:val="20"/>
          <w:lang w:val="es-ES"/>
        </w:rPr>
        <w:t>）</w:t>
      </w:r>
    </w:p>
    <w:p w:rsidR="00B640DB" w:rsidRPr="00892B93" w:rsidRDefault="00DE38A8" w:rsidP="001D2715">
      <w:pPr>
        <w:pStyle w:val="newstxt"/>
        <w:spacing w:before="0" w:beforeAutospacing="0" w:after="0" w:afterAutospacing="0" w:line="0" w:lineRule="atLeast"/>
        <w:textAlignment w:val="baseline"/>
        <w:rPr>
          <w:sz w:val="20"/>
          <w:szCs w:val="20"/>
          <w:lang w:val="es-ES"/>
        </w:rPr>
      </w:pPr>
      <w:hyperlink r:id="rId65" w:history="1">
        <w:r w:rsidR="001D0C73" w:rsidRPr="00892B93">
          <w:rPr>
            <w:rStyle w:val="ab"/>
            <w:lang w:val="es-ES"/>
          </w:rPr>
          <w:t>https://www.youtube.com/watch?v=9bp_1HxyKEg</w:t>
        </w:r>
      </w:hyperlink>
    </w:p>
    <w:p w:rsidR="001D0C73" w:rsidRPr="00892B93" w:rsidRDefault="001D0C73" w:rsidP="001D2715">
      <w:pPr>
        <w:pStyle w:val="newstxt"/>
        <w:spacing w:before="0" w:beforeAutospacing="0" w:after="0" w:afterAutospacing="0" w:line="0" w:lineRule="atLeast"/>
        <w:textAlignment w:val="baseline"/>
        <w:rPr>
          <w:lang w:val="es-ES"/>
        </w:rPr>
      </w:pPr>
    </w:p>
    <w:p w:rsidR="002A00CA" w:rsidRPr="001D0C73" w:rsidRDefault="00CA1D49" w:rsidP="001D2715">
      <w:pPr>
        <w:pStyle w:val="newstxt"/>
        <w:spacing w:before="0" w:beforeAutospacing="0" w:after="0" w:afterAutospacing="0" w:line="0" w:lineRule="atLeast"/>
        <w:textAlignment w:val="baseline"/>
        <w:rPr>
          <w:lang w:val="es-ES"/>
        </w:rPr>
      </w:pPr>
      <w:r w:rsidRPr="002A00CA">
        <w:rPr>
          <w:rFonts w:ascii="Arial" w:hAnsi="Arial" w:cs="Arial" w:hint="eastAsia"/>
          <w:b/>
          <w:color w:val="333333"/>
          <w:sz w:val="28"/>
          <w:szCs w:val="28"/>
          <w:lang w:val="es-ES"/>
        </w:rPr>
        <w:t xml:space="preserve">3, </w:t>
      </w:r>
      <w:hyperlink r:id="rId66" w:history="1">
        <w:r w:rsidR="002A00CA" w:rsidRPr="002A00CA">
          <w:rPr>
            <w:rStyle w:val="ab"/>
            <w:rFonts w:ascii="Arial" w:hAnsi="Arial" w:cs="Arial"/>
            <w:color w:val="2793E6"/>
            <w:sz w:val="20"/>
            <w:szCs w:val="20"/>
            <w:bdr w:val="none" w:sz="0" w:space="0" w:color="auto" w:frame="1"/>
            <w:shd w:val="clear" w:color="auto" w:fill="FFFFFF"/>
            <w:lang w:val="es-ES"/>
          </w:rPr>
          <w:t>Marinera Norteña en Tokio 2013 - ll selectivo (Video Oficial) Resumen - HD</w:t>
        </w:r>
      </w:hyperlink>
      <w:r w:rsidR="001D0C73">
        <w:t xml:space="preserve">　</w:t>
      </w:r>
      <w:r w:rsidR="001D0C73" w:rsidRPr="001D0C73">
        <w:rPr>
          <w:lang w:val="es-ES"/>
        </w:rPr>
        <w:t>（</w:t>
      </w:r>
      <w:r w:rsidR="000E2DBD">
        <w:rPr>
          <w:sz w:val="20"/>
          <w:szCs w:val="20"/>
          <w:lang w:val="es-ES"/>
        </w:rPr>
        <w:t>１９</w:t>
      </w:r>
      <w:r w:rsidR="001D0C73" w:rsidRPr="001D0C73">
        <w:rPr>
          <w:sz w:val="20"/>
          <w:szCs w:val="20"/>
          <w:lang w:val="es-ES"/>
        </w:rPr>
        <w:t>分</w:t>
      </w:r>
      <w:r w:rsidR="001D0C73">
        <w:rPr>
          <w:sz w:val="20"/>
          <w:szCs w:val="20"/>
          <w:lang w:val="es-ES"/>
        </w:rPr>
        <w:t>）</w:t>
      </w:r>
    </w:p>
    <w:p w:rsidR="00B640DB" w:rsidRPr="00892B93" w:rsidRDefault="00DE38A8" w:rsidP="001D2715">
      <w:pPr>
        <w:pStyle w:val="newstxt"/>
        <w:spacing w:before="0" w:beforeAutospacing="0" w:after="0" w:afterAutospacing="0" w:line="0" w:lineRule="atLeast"/>
        <w:textAlignment w:val="baseline"/>
        <w:rPr>
          <w:rFonts w:ascii="Arial" w:hAnsi="Arial" w:cs="Arial"/>
          <w:b/>
          <w:color w:val="333333"/>
          <w:sz w:val="28"/>
          <w:szCs w:val="28"/>
          <w:lang w:val="es-ES"/>
        </w:rPr>
      </w:pPr>
      <w:hyperlink r:id="rId67" w:anchor="t=10" w:history="1">
        <w:r w:rsidR="002A00CA" w:rsidRPr="00892B93">
          <w:rPr>
            <w:rStyle w:val="ab"/>
            <w:lang w:val="es-ES"/>
          </w:rPr>
          <w:t>https://www.youtube.com/watch?feature=player_embedded&amp;v=N__hs3IV-CA#t=10</w:t>
        </w:r>
      </w:hyperlink>
    </w:p>
    <w:p w:rsidR="00CA1D49" w:rsidRPr="00892B93" w:rsidRDefault="00CA1D49" w:rsidP="001D2715">
      <w:pPr>
        <w:pStyle w:val="newstxt"/>
        <w:spacing w:before="0" w:beforeAutospacing="0" w:after="0" w:afterAutospacing="0" w:line="0" w:lineRule="atLeast"/>
        <w:textAlignment w:val="baseline"/>
        <w:rPr>
          <w:rFonts w:ascii="Arial" w:hAnsi="Arial" w:cs="Arial"/>
          <w:b/>
          <w:color w:val="333333"/>
          <w:sz w:val="28"/>
          <w:szCs w:val="28"/>
          <w:lang w:val="es-ES"/>
        </w:rPr>
      </w:pPr>
    </w:p>
    <w:p w:rsidR="00CA1D49" w:rsidRPr="000E2DBD" w:rsidRDefault="00CA1D49" w:rsidP="001D2715">
      <w:pPr>
        <w:pStyle w:val="newstxt"/>
        <w:spacing w:before="0" w:beforeAutospacing="0" w:after="0" w:afterAutospacing="0" w:line="0" w:lineRule="atLeast"/>
        <w:textAlignment w:val="baseline"/>
        <w:rPr>
          <w:lang w:val="es-ES"/>
        </w:rPr>
      </w:pPr>
      <w:r w:rsidRPr="002A00CA">
        <w:rPr>
          <w:rFonts w:ascii="Arial" w:hAnsi="Arial" w:cs="Arial" w:hint="eastAsia"/>
          <w:b/>
          <w:color w:val="333333"/>
          <w:sz w:val="28"/>
          <w:szCs w:val="28"/>
          <w:lang w:val="es-ES"/>
        </w:rPr>
        <w:t>4,</w:t>
      </w:r>
      <w:r w:rsidR="002A00CA" w:rsidRPr="002A00CA">
        <w:rPr>
          <w:lang w:val="es-ES"/>
        </w:rPr>
        <w:t xml:space="preserve"> </w:t>
      </w:r>
      <w:hyperlink r:id="rId68" w:history="1">
        <w:r w:rsidR="002A00CA" w:rsidRPr="002A00CA">
          <w:rPr>
            <w:rStyle w:val="ab"/>
            <w:rFonts w:ascii="Arial" w:hAnsi="Arial" w:cs="Arial"/>
            <w:color w:val="2793E6"/>
            <w:sz w:val="20"/>
            <w:szCs w:val="20"/>
            <w:bdr w:val="none" w:sz="0" w:space="0" w:color="auto" w:frame="1"/>
            <w:shd w:val="clear" w:color="auto" w:fill="FFFFFF"/>
            <w:lang w:val="es-ES"/>
          </w:rPr>
          <w:t>Marinera en Japón 2013 Club Libertad Trujillo Filial Tokio (Oficial - Completo) - HD</w:t>
        </w:r>
      </w:hyperlink>
      <w:r w:rsidR="002A00CA" w:rsidRPr="002A00CA">
        <w:rPr>
          <w:rStyle w:val="apple-converted-space"/>
          <w:rFonts w:ascii="Arial" w:hAnsi="Arial" w:cs="Arial"/>
          <w:color w:val="000000"/>
          <w:sz w:val="20"/>
          <w:szCs w:val="20"/>
          <w:shd w:val="clear" w:color="auto" w:fill="FFFFFF"/>
          <w:lang w:val="es-ES"/>
        </w:rPr>
        <w:t> </w:t>
      </w:r>
      <w:r w:rsidR="001D0C73">
        <w:rPr>
          <w:rStyle w:val="apple-converted-space"/>
          <w:rFonts w:ascii="Arial" w:hAnsi="Arial" w:cs="Arial"/>
          <w:color w:val="000000"/>
          <w:sz w:val="20"/>
          <w:szCs w:val="20"/>
          <w:shd w:val="clear" w:color="auto" w:fill="FFFFFF"/>
          <w:lang w:val="es-ES"/>
        </w:rPr>
        <w:t xml:space="preserve">　（</w:t>
      </w:r>
      <w:r w:rsidR="000E2DBD">
        <w:rPr>
          <w:rStyle w:val="apple-converted-space"/>
          <w:rFonts w:ascii="Arial" w:hAnsi="Arial" w:cs="Arial"/>
          <w:color w:val="000000"/>
          <w:sz w:val="20"/>
          <w:szCs w:val="20"/>
          <w:shd w:val="clear" w:color="auto" w:fill="FFFFFF"/>
          <w:lang w:val="es-ES"/>
        </w:rPr>
        <w:t>６０</w:t>
      </w:r>
      <w:r w:rsidR="002A00CA">
        <w:rPr>
          <w:rStyle w:val="apple-converted-space"/>
          <w:rFonts w:ascii="Arial" w:hAnsi="Arial" w:cs="Arial"/>
          <w:color w:val="000000"/>
          <w:sz w:val="20"/>
          <w:szCs w:val="20"/>
          <w:shd w:val="clear" w:color="auto" w:fill="FFFFFF"/>
          <w:lang w:val="es-ES"/>
        </w:rPr>
        <w:t>分</w:t>
      </w:r>
      <w:r w:rsidR="001D0C73">
        <w:rPr>
          <w:rStyle w:val="apple-converted-space"/>
          <w:rFonts w:ascii="Arial" w:hAnsi="Arial" w:cs="Arial"/>
          <w:color w:val="000000"/>
          <w:sz w:val="20"/>
          <w:szCs w:val="20"/>
          <w:shd w:val="clear" w:color="auto" w:fill="FFFFFF"/>
          <w:lang w:val="es-ES"/>
        </w:rPr>
        <w:t>）</w:t>
      </w:r>
      <w:r w:rsidRPr="002A00CA">
        <w:rPr>
          <w:rFonts w:ascii="Arial" w:hAnsi="Arial" w:cs="Arial" w:hint="eastAsia"/>
          <w:b/>
          <w:color w:val="333333"/>
          <w:sz w:val="28"/>
          <w:szCs w:val="28"/>
          <w:lang w:val="es-ES"/>
        </w:rPr>
        <w:t xml:space="preserve"> </w:t>
      </w:r>
      <w:hyperlink r:id="rId69" w:history="1">
        <w:r w:rsidR="002A00CA" w:rsidRPr="002A00CA">
          <w:rPr>
            <w:rStyle w:val="ab"/>
            <w:lang w:val="es-ES"/>
          </w:rPr>
          <w:t>https://www.youtube.com/edit?video_id=dngCmRn5nYE&amp;ns=1&amp;o=U</w:t>
        </w:r>
      </w:hyperlink>
    </w:p>
    <w:p w:rsidR="00A42212" w:rsidRPr="000E2DBD" w:rsidRDefault="00A42212" w:rsidP="001D2715">
      <w:pPr>
        <w:pStyle w:val="newstxt"/>
        <w:spacing w:before="0" w:beforeAutospacing="0" w:after="0" w:afterAutospacing="0" w:line="0" w:lineRule="atLeast"/>
        <w:textAlignment w:val="baseline"/>
        <w:rPr>
          <w:lang w:val="es-ES"/>
        </w:rPr>
      </w:pPr>
    </w:p>
    <w:p w:rsidR="00A42212" w:rsidRPr="000E2DBD" w:rsidRDefault="00A42212" w:rsidP="001D2715">
      <w:pPr>
        <w:pStyle w:val="newstxt"/>
        <w:spacing w:before="0" w:beforeAutospacing="0" w:after="0" w:afterAutospacing="0" w:line="0" w:lineRule="atLeast"/>
        <w:textAlignment w:val="baseline"/>
        <w:rPr>
          <w:lang w:val="es-ES"/>
        </w:rPr>
      </w:pPr>
    </w:p>
    <w:p w:rsidR="00127A8E" w:rsidRPr="00C32C9D" w:rsidRDefault="00C32C9D" w:rsidP="001D2715">
      <w:pPr>
        <w:pStyle w:val="newstxt"/>
        <w:spacing w:before="0" w:beforeAutospacing="0" w:after="0" w:afterAutospacing="0" w:line="0" w:lineRule="atLeast"/>
        <w:textAlignment w:val="baseline"/>
        <w:rPr>
          <w:b/>
          <w:sz w:val="32"/>
          <w:szCs w:val="32"/>
        </w:rPr>
      </w:pPr>
      <w:r w:rsidRPr="00C32C9D">
        <w:rPr>
          <w:rFonts w:hint="eastAsia"/>
          <w:b/>
          <w:sz w:val="32"/>
          <w:szCs w:val="32"/>
        </w:rPr>
        <w:t>＊現在日本語のビデオを作成中</w:t>
      </w:r>
      <w:r>
        <w:rPr>
          <w:rFonts w:hint="eastAsia"/>
          <w:b/>
          <w:sz w:val="32"/>
          <w:szCs w:val="32"/>
        </w:rPr>
        <w:t>です。</w:t>
      </w:r>
    </w:p>
    <w:p w:rsidR="00127A8E" w:rsidRPr="00C32C9D" w:rsidRDefault="00127A8E" w:rsidP="001D2715">
      <w:pPr>
        <w:pStyle w:val="newstxt"/>
        <w:spacing w:before="0" w:beforeAutospacing="0" w:after="0" w:afterAutospacing="0" w:line="0" w:lineRule="atLeast"/>
        <w:textAlignment w:val="baseline"/>
        <w:rPr>
          <w:b/>
          <w:sz w:val="32"/>
          <w:szCs w:val="32"/>
        </w:rPr>
      </w:pPr>
    </w:p>
    <w:p w:rsidR="00127A8E" w:rsidRDefault="00127A8E" w:rsidP="001D2715">
      <w:pPr>
        <w:pStyle w:val="newstxt"/>
        <w:spacing w:before="0" w:beforeAutospacing="0" w:after="0" w:afterAutospacing="0" w:line="0" w:lineRule="atLeast"/>
        <w:textAlignment w:val="baseline"/>
      </w:pPr>
    </w:p>
    <w:p w:rsidR="00127A8E" w:rsidRDefault="00127A8E" w:rsidP="001D2715">
      <w:pPr>
        <w:pStyle w:val="newstxt"/>
        <w:spacing w:before="0" w:beforeAutospacing="0" w:after="0" w:afterAutospacing="0" w:line="0" w:lineRule="atLeast"/>
        <w:textAlignment w:val="baseline"/>
      </w:pPr>
    </w:p>
    <w:p w:rsidR="00127A8E" w:rsidRDefault="00127A8E" w:rsidP="001D2715">
      <w:pPr>
        <w:pStyle w:val="newstxt"/>
        <w:spacing w:before="0" w:beforeAutospacing="0" w:after="0" w:afterAutospacing="0" w:line="0" w:lineRule="atLeast"/>
        <w:textAlignment w:val="baseline"/>
      </w:pPr>
    </w:p>
    <w:p w:rsidR="00127A8E" w:rsidRDefault="00127A8E" w:rsidP="001D2715">
      <w:pPr>
        <w:pStyle w:val="newstxt"/>
        <w:spacing w:before="0" w:beforeAutospacing="0" w:after="0" w:afterAutospacing="0" w:line="0" w:lineRule="atLeast"/>
        <w:textAlignment w:val="baseline"/>
      </w:pPr>
    </w:p>
    <w:p w:rsidR="00127A8E" w:rsidRDefault="00127A8E" w:rsidP="001D2715">
      <w:pPr>
        <w:pStyle w:val="newstxt"/>
        <w:spacing w:before="0" w:beforeAutospacing="0" w:after="0" w:afterAutospacing="0" w:line="0" w:lineRule="atLeast"/>
        <w:textAlignment w:val="baseline"/>
      </w:pPr>
    </w:p>
    <w:p w:rsidR="00127A8E" w:rsidRDefault="00127A8E" w:rsidP="001D2715">
      <w:pPr>
        <w:pStyle w:val="newstxt"/>
        <w:spacing w:before="0" w:beforeAutospacing="0" w:after="0" w:afterAutospacing="0" w:line="0" w:lineRule="atLeast"/>
        <w:textAlignment w:val="baseline"/>
      </w:pPr>
    </w:p>
    <w:p w:rsidR="00127A8E" w:rsidRDefault="00127A8E" w:rsidP="001D2715">
      <w:pPr>
        <w:pStyle w:val="newstxt"/>
        <w:spacing w:before="0" w:beforeAutospacing="0" w:after="0" w:afterAutospacing="0" w:line="0" w:lineRule="atLeast"/>
        <w:textAlignment w:val="baseline"/>
      </w:pPr>
    </w:p>
    <w:p w:rsidR="00127A8E" w:rsidRDefault="00127A8E" w:rsidP="001D2715">
      <w:pPr>
        <w:pStyle w:val="newstxt"/>
        <w:spacing w:before="0" w:beforeAutospacing="0" w:after="0" w:afterAutospacing="0" w:line="0" w:lineRule="atLeast"/>
        <w:textAlignment w:val="baseline"/>
      </w:pPr>
    </w:p>
    <w:p w:rsidR="00127A8E" w:rsidRDefault="00127A8E" w:rsidP="001D2715">
      <w:pPr>
        <w:pStyle w:val="newstxt"/>
        <w:spacing w:before="0" w:beforeAutospacing="0" w:after="0" w:afterAutospacing="0" w:line="0" w:lineRule="atLeast"/>
        <w:textAlignment w:val="baseline"/>
      </w:pPr>
    </w:p>
    <w:p w:rsidR="00B77E0D" w:rsidRDefault="00B77E0D" w:rsidP="00B77E0D">
      <w:pPr>
        <w:jc w:val="center"/>
        <w:rPr>
          <w:b/>
          <w:sz w:val="32"/>
          <w:szCs w:val="32"/>
          <w:u w:val="single"/>
        </w:rPr>
      </w:pPr>
      <w:r>
        <w:rPr>
          <w:rFonts w:hint="eastAsia"/>
          <w:b/>
          <w:sz w:val="32"/>
          <w:szCs w:val="32"/>
          <w:u w:val="single"/>
        </w:rPr>
        <w:lastRenderedPageBreak/>
        <w:t>今後の計画</w:t>
      </w:r>
    </w:p>
    <w:p w:rsidR="00B77E0D" w:rsidRDefault="00B77E0D" w:rsidP="00B77E0D">
      <w:pPr>
        <w:rPr>
          <w:b/>
          <w:sz w:val="24"/>
          <w:szCs w:val="24"/>
        </w:rPr>
      </w:pPr>
    </w:p>
    <w:p w:rsidR="00B77E0D" w:rsidRPr="00F409DE" w:rsidRDefault="00B77E0D" w:rsidP="00B77E0D">
      <w:pPr>
        <w:rPr>
          <w:b/>
          <w:sz w:val="24"/>
          <w:szCs w:val="24"/>
        </w:rPr>
      </w:pPr>
      <w:r>
        <w:rPr>
          <w:b/>
          <w:noProof/>
          <w:sz w:val="24"/>
          <w:szCs w:val="24"/>
        </w:rPr>
        <w:drawing>
          <wp:anchor distT="0" distB="0" distL="114300" distR="114300" simplePos="0" relativeHeight="251825152" behindDoc="0" locked="0" layoutInCell="1" allowOverlap="1">
            <wp:simplePos x="0" y="0"/>
            <wp:positionH relativeFrom="column">
              <wp:posOffset>5753100</wp:posOffset>
            </wp:positionH>
            <wp:positionV relativeFrom="paragraph">
              <wp:posOffset>142875</wp:posOffset>
            </wp:positionV>
            <wp:extent cx="3098800" cy="2066925"/>
            <wp:effectExtent l="19050" t="0" r="6350" b="0"/>
            <wp:wrapSquare wrapText="bothSides"/>
            <wp:docPr id="33" name="図 15" descr="C:\Users\asako\Desktop\ph_a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ako\Desktop\ph_a00.jpg"/>
                    <pic:cNvPicPr>
                      <a:picLocks noChangeAspect="1" noChangeArrowheads="1"/>
                    </pic:cNvPicPr>
                  </pic:nvPicPr>
                  <pic:blipFill>
                    <a:blip r:embed="rId70" cstate="print"/>
                    <a:srcRect/>
                    <a:stretch>
                      <a:fillRect/>
                    </a:stretch>
                  </pic:blipFill>
                  <pic:spPr bwMode="auto">
                    <a:xfrm>
                      <a:off x="0" y="0"/>
                      <a:ext cx="3098800" cy="2066925"/>
                    </a:xfrm>
                    <a:prstGeom prst="rect">
                      <a:avLst/>
                    </a:prstGeom>
                    <a:noFill/>
                    <a:ln w="9525">
                      <a:noFill/>
                      <a:miter lim="800000"/>
                      <a:headEnd/>
                      <a:tailEnd/>
                    </a:ln>
                  </pic:spPr>
                </pic:pic>
              </a:graphicData>
            </a:graphic>
          </wp:anchor>
        </w:drawing>
      </w:r>
      <w:r>
        <w:rPr>
          <w:rFonts w:hint="eastAsia"/>
          <w:b/>
          <w:sz w:val="28"/>
          <w:szCs w:val="28"/>
        </w:rPr>
        <w:t>＊</w:t>
      </w:r>
      <w:r w:rsidRPr="00F409DE">
        <w:rPr>
          <w:rFonts w:hint="eastAsia"/>
          <w:b/>
          <w:color w:val="FF0000"/>
          <w:sz w:val="28"/>
          <w:szCs w:val="28"/>
        </w:rPr>
        <w:t>2014</w:t>
      </w:r>
      <w:r w:rsidRPr="00F409DE">
        <w:rPr>
          <w:rFonts w:hint="eastAsia"/>
          <w:b/>
          <w:color w:val="FF0000"/>
          <w:sz w:val="28"/>
          <w:szCs w:val="28"/>
        </w:rPr>
        <w:t>年</w:t>
      </w:r>
      <w:r>
        <w:rPr>
          <w:rFonts w:hint="eastAsia"/>
          <w:b/>
          <w:color w:val="FF0000"/>
          <w:sz w:val="28"/>
          <w:szCs w:val="28"/>
        </w:rPr>
        <w:t>度</w:t>
      </w:r>
      <w:r w:rsidRPr="00F409DE">
        <w:rPr>
          <w:rFonts w:hint="eastAsia"/>
          <w:b/>
          <w:sz w:val="28"/>
          <w:szCs w:val="28"/>
        </w:rPr>
        <w:t>セレクティーボ</w:t>
      </w:r>
      <w:r>
        <w:rPr>
          <w:rFonts w:hint="eastAsia"/>
          <w:b/>
          <w:sz w:val="28"/>
          <w:szCs w:val="28"/>
        </w:rPr>
        <w:t>・コンクールは</w:t>
      </w:r>
      <w:r w:rsidRPr="00F409DE">
        <w:rPr>
          <w:rFonts w:hint="eastAsia"/>
          <w:b/>
          <w:color w:val="FF0000"/>
          <w:sz w:val="28"/>
          <w:szCs w:val="28"/>
        </w:rPr>
        <w:t>４月</w:t>
      </w:r>
      <w:r w:rsidRPr="00F409DE">
        <w:rPr>
          <w:rFonts w:hint="eastAsia"/>
          <w:b/>
          <w:color w:val="FF0000"/>
          <w:sz w:val="28"/>
          <w:szCs w:val="28"/>
        </w:rPr>
        <w:t>19</w:t>
      </w:r>
      <w:r>
        <w:rPr>
          <w:rFonts w:hint="eastAsia"/>
          <w:b/>
          <w:color w:val="FF0000"/>
          <w:sz w:val="28"/>
          <w:szCs w:val="28"/>
        </w:rPr>
        <w:t>日</w:t>
      </w:r>
      <w:r w:rsidRPr="00F409DE">
        <w:rPr>
          <w:rFonts w:hint="eastAsia"/>
          <w:b/>
          <w:color w:val="FF0000"/>
          <w:sz w:val="28"/>
          <w:szCs w:val="28"/>
        </w:rPr>
        <w:t>開催決定</w:t>
      </w:r>
      <w:r>
        <w:rPr>
          <w:rFonts w:hint="eastAsia"/>
          <w:b/>
          <w:color w:val="FF0000"/>
          <w:sz w:val="28"/>
          <w:szCs w:val="28"/>
        </w:rPr>
        <w:t>！</w:t>
      </w:r>
    </w:p>
    <w:p w:rsidR="00B77E0D" w:rsidRPr="009B4642" w:rsidRDefault="00B77E0D" w:rsidP="00B77E0D">
      <w:pPr>
        <w:spacing w:line="0" w:lineRule="atLeast"/>
        <w:rPr>
          <w:b/>
          <w:sz w:val="28"/>
          <w:szCs w:val="28"/>
        </w:rPr>
      </w:pPr>
      <w:r w:rsidRPr="009B4642">
        <w:rPr>
          <w:rFonts w:hint="eastAsia"/>
          <w:sz w:val="28"/>
          <w:szCs w:val="28"/>
        </w:rPr>
        <w:t xml:space="preserve">　</w:t>
      </w:r>
      <w:r w:rsidRPr="009B4642">
        <w:rPr>
          <w:rFonts w:hint="eastAsia"/>
          <w:b/>
          <w:sz w:val="28"/>
          <w:szCs w:val="28"/>
        </w:rPr>
        <w:t>Bumb</w:t>
      </w:r>
      <w:r w:rsidRPr="009B4642">
        <w:rPr>
          <w:rFonts w:hint="eastAsia"/>
          <w:b/>
          <w:sz w:val="28"/>
          <w:szCs w:val="28"/>
        </w:rPr>
        <w:t xml:space="preserve">　東京スポーツ会館　　席数</w:t>
      </w:r>
      <w:r w:rsidRPr="009B4642">
        <w:rPr>
          <w:rFonts w:hint="eastAsia"/>
          <w:b/>
          <w:sz w:val="28"/>
          <w:szCs w:val="28"/>
        </w:rPr>
        <w:t>589</w:t>
      </w:r>
    </w:p>
    <w:p w:rsidR="00B77E0D" w:rsidRPr="009B4642" w:rsidRDefault="00B77E0D" w:rsidP="00B77E0D">
      <w:pPr>
        <w:spacing w:line="0" w:lineRule="atLeast"/>
        <w:rPr>
          <w:b/>
          <w:sz w:val="28"/>
          <w:szCs w:val="28"/>
        </w:rPr>
      </w:pPr>
      <w:r w:rsidRPr="009B4642">
        <w:rPr>
          <w:rFonts w:hint="eastAsia"/>
          <w:b/>
          <w:sz w:val="28"/>
          <w:szCs w:val="28"/>
        </w:rPr>
        <w:t xml:space="preserve">　出場者</w:t>
      </w:r>
      <w:r w:rsidRPr="009B4642">
        <w:rPr>
          <w:rFonts w:hint="eastAsia"/>
          <w:b/>
          <w:sz w:val="28"/>
          <w:szCs w:val="28"/>
        </w:rPr>
        <w:t>100</w:t>
      </w:r>
      <w:r w:rsidRPr="009B4642">
        <w:rPr>
          <w:rFonts w:hint="eastAsia"/>
          <w:b/>
          <w:sz w:val="28"/>
          <w:szCs w:val="28"/>
        </w:rPr>
        <w:t>名以上、来場者</w:t>
      </w:r>
      <w:r w:rsidRPr="009B4642">
        <w:rPr>
          <w:rFonts w:hint="eastAsia"/>
          <w:b/>
          <w:sz w:val="28"/>
          <w:szCs w:val="28"/>
        </w:rPr>
        <w:t>500</w:t>
      </w:r>
      <w:r w:rsidRPr="009B4642">
        <w:rPr>
          <w:rFonts w:hint="eastAsia"/>
          <w:b/>
          <w:sz w:val="28"/>
          <w:szCs w:val="28"/>
        </w:rPr>
        <w:t xml:space="preserve">名を目標　</w:t>
      </w:r>
    </w:p>
    <w:p w:rsidR="00B77E0D" w:rsidRDefault="00B77E0D" w:rsidP="00B77E0D"/>
    <w:p w:rsidR="00B77E0D" w:rsidRDefault="00B77E0D" w:rsidP="00B77E0D">
      <w:r>
        <w:rPr>
          <w:rFonts w:hint="eastAsia"/>
          <w:noProof/>
        </w:rPr>
        <w:drawing>
          <wp:anchor distT="0" distB="0" distL="114300" distR="114300" simplePos="0" relativeHeight="251826176" behindDoc="0" locked="0" layoutInCell="1" allowOverlap="1">
            <wp:simplePos x="0" y="0"/>
            <wp:positionH relativeFrom="column">
              <wp:posOffset>19050</wp:posOffset>
            </wp:positionH>
            <wp:positionV relativeFrom="paragraph">
              <wp:posOffset>108585</wp:posOffset>
            </wp:positionV>
            <wp:extent cx="5351780" cy="876300"/>
            <wp:effectExtent l="19050" t="0" r="1270" b="0"/>
            <wp:wrapSquare wrapText="bothSides"/>
            <wp:docPr id="34" name="図 16" descr="C:\Users\asako\Desktop\ph_c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ako\Desktop\ph_cat.jpg"/>
                    <pic:cNvPicPr>
                      <a:picLocks noChangeAspect="1" noChangeArrowheads="1"/>
                    </pic:cNvPicPr>
                  </pic:nvPicPr>
                  <pic:blipFill>
                    <a:blip r:embed="rId71" cstate="print"/>
                    <a:srcRect/>
                    <a:stretch>
                      <a:fillRect/>
                    </a:stretch>
                  </pic:blipFill>
                  <pic:spPr bwMode="auto">
                    <a:xfrm>
                      <a:off x="0" y="0"/>
                      <a:ext cx="5351780" cy="876300"/>
                    </a:xfrm>
                    <a:prstGeom prst="rect">
                      <a:avLst/>
                    </a:prstGeom>
                    <a:noFill/>
                    <a:ln w="9525">
                      <a:noFill/>
                      <a:miter lim="800000"/>
                      <a:headEnd/>
                      <a:tailEnd/>
                    </a:ln>
                  </pic:spPr>
                </pic:pic>
              </a:graphicData>
            </a:graphic>
          </wp:anchor>
        </w:drawing>
      </w:r>
    </w:p>
    <w:p w:rsidR="00B77E0D" w:rsidRDefault="00B77E0D" w:rsidP="00B77E0D"/>
    <w:p w:rsidR="00B77E0D" w:rsidRDefault="00B77E0D" w:rsidP="00B77E0D"/>
    <w:p w:rsidR="00B77E0D" w:rsidRDefault="00B77E0D" w:rsidP="00B77E0D"/>
    <w:p w:rsidR="00B77E0D" w:rsidRPr="00474BE4" w:rsidRDefault="00B77E0D" w:rsidP="00B77E0D"/>
    <w:p w:rsidR="00B77E0D" w:rsidRDefault="00B77E0D" w:rsidP="00B77E0D">
      <w:pPr>
        <w:rPr>
          <w:b/>
        </w:rPr>
      </w:pPr>
      <w:r>
        <w:rPr>
          <w:rFonts w:hint="eastAsia"/>
          <w:b/>
        </w:rPr>
        <w:t>＊</w:t>
      </w:r>
      <w:r w:rsidRPr="00FC2389">
        <w:rPr>
          <w:rFonts w:hint="eastAsia"/>
          <w:b/>
        </w:rPr>
        <w:t>日本マリネラ協会の今後のイベント予定</w:t>
      </w:r>
    </w:p>
    <w:p w:rsidR="0055242F" w:rsidRPr="00FC2389" w:rsidRDefault="0055242F" w:rsidP="00B77E0D">
      <w:pPr>
        <w:rPr>
          <w:b/>
        </w:rPr>
      </w:pPr>
      <w:r>
        <w:rPr>
          <w:rFonts w:hint="eastAsia"/>
          <w:b/>
        </w:rPr>
        <w:t xml:space="preserve">　</w:t>
      </w:r>
      <w:r>
        <w:rPr>
          <w:rFonts w:hint="eastAsia"/>
          <w:b/>
        </w:rPr>
        <w:t>2013</w:t>
      </w:r>
      <w:r>
        <w:rPr>
          <w:rFonts w:hint="eastAsia"/>
          <w:b/>
        </w:rPr>
        <w:t>年</w:t>
      </w:r>
      <w:r>
        <w:rPr>
          <w:rFonts w:hint="eastAsia"/>
          <w:b/>
        </w:rPr>
        <w:t>12</w:t>
      </w:r>
      <w:r>
        <w:rPr>
          <w:rFonts w:hint="eastAsia"/>
          <w:b/>
        </w:rPr>
        <w:t>月</w:t>
      </w:r>
      <w:r>
        <w:rPr>
          <w:rFonts w:hint="eastAsia"/>
          <w:b/>
        </w:rPr>
        <w:t>22</w:t>
      </w:r>
      <w:r>
        <w:rPr>
          <w:rFonts w:hint="eastAsia"/>
          <w:b/>
        </w:rPr>
        <w:t>日　マリネラクリスマスパーティを開催　六本木</w:t>
      </w:r>
      <w:r>
        <w:rPr>
          <w:rFonts w:hint="eastAsia"/>
          <w:b/>
        </w:rPr>
        <w:t>Paraiso</w:t>
      </w:r>
    </w:p>
    <w:p w:rsidR="00B77E0D" w:rsidRDefault="00B77E0D" w:rsidP="00B77E0D">
      <w:pPr>
        <w:ind w:firstLineChars="100" w:firstLine="211"/>
        <w:rPr>
          <w:b/>
        </w:rPr>
      </w:pPr>
      <w:r>
        <w:rPr>
          <w:rFonts w:hint="eastAsia"/>
          <w:b/>
        </w:rPr>
        <w:t>2014</w:t>
      </w:r>
      <w:r>
        <w:rPr>
          <w:rFonts w:hint="eastAsia"/>
          <w:b/>
        </w:rPr>
        <w:t>年</w:t>
      </w:r>
      <w:r>
        <w:rPr>
          <w:rFonts w:hint="eastAsia"/>
          <w:b/>
        </w:rPr>
        <w:t>1</w:t>
      </w:r>
      <w:r>
        <w:rPr>
          <w:rFonts w:hint="eastAsia"/>
          <w:b/>
        </w:rPr>
        <w:t>月末　ペルートルヒーヨへ　マリネラコンクール鑑賞ツアー　昨年に続き２回目の開催</w:t>
      </w:r>
      <w:r w:rsidR="0055242F">
        <w:rPr>
          <w:rFonts w:hint="eastAsia"/>
          <w:b/>
        </w:rPr>
        <w:t xml:space="preserve">　（別紙添付）</w:t>
      </w:r>
    </w:p>
    <w:p w:rsidR="00B77E0D" w:rsidRPr="0055242F" w:rsidRDefault="00B77E0D" w:rsidP="0055242F">
      <w:pPr>
        <w:ind w:firstLineChars="100" w:firstLine="211"/>
        <w:rPr>
          <w:b/>
        </w:rPr>
      </w:pPr>
      <w:r>
        <w:rPr>
          <w:rFonts w:hint="eastAsia"/>
          <w:b/>
        </w:rPr>
        <w:t>2014</w:t>
      </w:r>
      <w:r>
        <w:rPr>
          <w:rFonts w:hint="eastAsia"/>
          <w:b/>
        </w:rPr>
        <w:t>年</w:t>
      </w:r>
      <w:r>
        <w:rPr>
          <w:rFonts w:hint="eastAsia"/>
          <w:b/>
        </w:rPr>
        <w:t>3</w:t>
      </w:r>
      <w:r>
        <w:rPr>
          <w:rFonts w:hint="eastAsia"/>
          <w:b/>
        </w:rPr>
        <w:t>月</w:t>
      </w:r>
      <w:r>
        <w:rPr>
          <w:rFonts w:hint="eastAsia"/>
          <w:b/>
        </w:rPr>
        <w:t>16</w:t>
      </w:r>
      <w:r>
        <w:rPr>
          <w:rFonts w:hint="eastAsia"/>
          <w:b/>
        </w:rPr>
        <w:t xml:space="preserve">日　</w:t>
      </w:r>
      <w:r w:rsidR="0055242F">
        <w:rPr>
          <w:rFonts w:hint="eastAsia"/>
          <w:b/>
        </w:rPr>
        <w:t>「ペルーと日本の子供たちへ</w:t>
      </w:r>
      <w:r w:rsidR="00226F62">
        <w:rPr>
          <w:rFonts w:hint="eastAsia"/>
          <w:b/>
        </w:rPr>
        <w:t>」チャリティーイベント　会場の無償提供先を探しています。</w:t>
      </w:r>
    </w:p>
    <w:p w:rsidR="00B77E0D" w:rsidRPr="00B258CF" w:rsidRDefault="00B77E0D" w:rsidP="0055242F">
      <w:pPr>
        <w:ind w:firstLineChars="6000" w:firstLine="12600"/>
        <w:rPr>
          <w:b/>
        </w:rPr>
      </w:pPr>
      <w:r>
        <w:rPr>
          <w:rFonts w:hint="eastAsia"/>
        </w:rPr>
        <w:t>群馬県榛名湖（写真下）</w:t>
      </w:r>
    </w:p>
    <w:p w:rsidR="00B77E0D" w:rsidRDefault="00B77E0D" w:rsidP="00B77E0D">
      <w:pPr>
        <w:rPr>
          <w:b/>
        </w:rPr>
      </w:pPr>
      <w:r>
        <w:rPr>
          <w:rFonts w:hint="eastAsia"/>
          <w:b/>
          <w:noProof/>
        </w:rPr>
        <w:drawing>
          <wp:anchor distT="0" distB="0" distL="114300" distR="114300" simplePos="0" relativeHeight="251823104" behindDoc="1" locked="0" layoutInCell="1" allowOverlap="1">
            <wp:simplePos x="0" y="0"/>
            <wp:positionH relativeFrom="column">
              <wp:posOffset>7419975</wp:posOffset>
            </wp:positionH>
            <wp:positionV relativeFrom="paragraph">
              <wp:posOffset>41910</wp:posOffset>
            </wp:positionV>
            <wp:extent cx="2228850" cy="1666875"/>
            <wp:effectExtent l="19050" t="0" r="0" b="0"/>
            <wp:wrapNone/>
            <wp:docPr id="35" name="図 10" descr="http://blog-imgs-56-origin.fc2.com/m/a/r/marinerajapon/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blog-imgs-56-origin.fc2.com/m/a/r/marinerajapon/228.jpg"/>
                    <pic:cNvPicPr>
                      <a:picLocks noChangeAspect="1" noChangeArrowheads="1"/>
                    </pic:cNvPicPr>
                  </pic:nvPicPr>
                  <pic:blipFill>
                    <a:blip r:embed="rId72" cstate="print"/>
                    <a:srcRect/>
                    <a:stretch>
                      <a:fillRect/>
                    </a:stretch>
                  </pic:blipFill>
                  <pic:spPr bwMode="auto">
                    <a:xfrm>
                      <a:off x="0" y="0"/>
                      <a:ext cx="2228850" cy="1666875"/>
                    </a:xfrm>
                    <a:prstGeom prst="rect">
                      <a:avLst/>
                    </a:prstGeom>
                    <a:noFill/>
                    <a:ln w="9525">
                      <a:noFill/>
                      <a:miter lim="800000"/>
                      <a:headEnd/>
                      <a:tailEnd/>
                    </a:ln>
                  </pic:spPr>
                </pic:pic>
              </a:graphicData>
            </a:graphic>
          </wp:anchor>
        </w:drawing>
      </w:r>
      <w:r>
        <w:rPr>
          <w:rFonts w:hint="eastAsia"/>
          <w:b/>
        </w:rPr>
        <w:t>＊</w:t>
      </w:r>
      <w:r w:rsidRPr="00FC2389">
        <w:rPr>
          <w:rFonts w:hint="eastAsia"/>
          <w:b/>
        </w:rPr>
        <w:t>日本マリネラ協会　今後の活動計画</w:t>
      </w:r>
    </w:p>
    <w:p w:rsidR="00B77E0D" w:rsidRDefault="00B77E0D" w:rsidP="00B77E0D">
      <w:pPr>
        <w:rPr>
          <w:b/>
        </w:rPr>
      </w:pPr>
      <w:r>
        <w:rPr>
          <w:rFonts w:hint="eastAsia"/>
          <w:b/>
        </w:rPr>
        <w:t>・クラブリベルタトルヒーヨチャンピオンを招聘し質の高いレッスンを提供</w:t>
      </w:r>
    </w:p>
    <w:p w:rsidR="00B77E0D" w:rsidRDefault="00B77E0D" w:rsidP="00B77E0D">
      <w:pPr>
        <w:rPr>
          <w:b/>
        </w:rPr>
      </w:pPr>
      <w:r>
        <w:rPr>
          <w:rFonts w:hint="eastAsia"/>
          <w:b/>
        </w:rPr>
        <w:t>・日本国内マリネラ講師の育成と教室開業のサポート</w:t>
      </w:r>
    </w:p>
    <w:p w:rsidR="00B77E0D" w:rsidRDefault="0055242F" w:rsidP="00B77E0D">
      <w:pPr>
        <w:rPr>
          <w:b/>
        </w:rPr>
      </w:pPr>
      <w:r>
        <w:rPr>
          <w:rFonts w:hint="eastAsia"/>
          <w:b/>
          <w:noProof/>
        </w:rPr>
        <w:drawing>
          <wp:anchor distT="0" distB="0" distL="114300" distR="114300" simplePos="0" relativeHeight="251824128" behindDoc="1" locked="0" layoutInCell="1" allowOverlap="1">
            <wp:simplePos x="0" y="0"/>
            <wp:positionH relativeFrom="column">
              <wp:posOffset>5524500</wp:posOffset>
            </wp:positionH>
            <wp:positionV relativeFrom="paragraph">
              <wp:posOffset>53340</wp:posOffset>
            </wp:positionV>
            <wp:extent cx="2133600" cy="1419225"/>
            <wp:effectExtent l="19050" t="0" r="0" b="0"/>
            <wp:wrapNone/>
            <wp:docPr id="38" name="図 13" descr="http://blog-imgs-56-origin.fc2.com/m/a/r/marinerajapon/img10213731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blog-imgs-56-origin.fc2.com/m/a/r/marinerajapon/img10213731346.jpg"/>
                    <pic:cNvPicPr>
                      <a:picLocks noChangeAspect="1" noChangeArrowheads="1"/>
                    </pic:cNvPicPr>
                  </pic:nvPicPr>
                  <pic:blipFill>
                    <a:blip r:embed="rId73" cstate="print"/>
                    <a:srcRect/>
                    <a:stretch>
                      <a:fillRect/>
                    </a:stretch>
                  </pic:blipFill>
                  <pic:spPr bwMode="auto">
                    <a:xfrm>
                      <a:off x="0" y="0"/>
                      <a:ext cx="2133600" cy="1419225"/>
                    </a:xfrm>
                    <a:prstGeom prst="rect">
                      <a:avLst/>
                    </a:prstGeom>
                    <a:noFill/>
                    <a:ln w="9525">
                      <a:noFill/>
                      <a:miter lim="800000"/>
                      <a:headEnd/>
                      <a:tailEnd/>
                    </a:ln>
                  </pic:spPr>
                </pic:pic>
              </a:graphicData>
            </a:graphic>
          </wp:anchor>
        </w:drawing>
      </w:r>
      <w:r w:rsidR="00B77E0D">
        <w:rPr>
          <w:rFonts w:hint="eastAsia"/>
          <w:b/>
        </w:rPr>
        <w:t>・奨学金制度を整備し在日ペルー人の子供へ祖国ペルーのレッスンとコンクール参加体験</w:t>
      </w:r>
    </w:p>
    <w:p w:rsidR="00B77E0D" w:rsidRDefault="00B77E0D" w:rsidP="00B77E0D">
      <w:pPr>
        <w:rPr>
          <w:b/>
        </w:rPr>
      </w:pPr>
      <w:r>
        <w:rPr>
          <w:rFonts w:hint="eastAsia"/>
          <w:b/>
        </w:rPr>
        <w:t>・ペルートルヒーヨへマリネラコンクール鑑賞と観光ツアー実施</w:t>
      </w:r>
    </w:p>
    <w:p w:rsidR="00B77E0D" w:rsidRPr="00BB7103" w:rsidRDefault="00B77E0D" w:rsidP="00B77E0D">
      <w:pPr>
        <w:rPr>
          <w:b/>
        </w:rPr>
      </w:pPr>
      <w:r>
        <w:rPr>
          <w:rFonts w:hint="eastAsia"/>
          <w:b/>
        </w:rPr>
        <w:t>・文化的イベント開催と参加出演　セレクティーボ毎年開催</w:t>
      </w:r>
    </w:p>
    <w:p w:rsidR="00B77E0D" w:rsidRPr="00B77E0D" w:rsidRDefault="00B77E0D" w:rsidP="00B77E0D">
      <w:pPr>
        <w:rPr>
          <w:b/>
        </w:rPr>
      </w:pPr>
      <w:r>
        <w:rPr>
          <w:rFonts w:hint="eastAsia"/>
          <w:b/>
        </w:rPr>
        <w:t>・日本秘露じゃがいも協会</w:t>
      </w:r>
    </w:p>
    <w:p w:rsidR="00B77E0D" w:rsidRDefault="00B77E0D" w:rsidP="00B77E0D">
      <w:pPr>
        <w:pStyle w:val="newstxt"/>
        <w:spacing w:before="0" w:beforeAutospacing="0" w:after="0" w:afterAutospacing="0" w:line="0" w:lineRule="atLeast"/>
        <w:jc w:val="center"/>
        <w:textAlignment w:val="baseline"/>
        <w:rPr>
          <w:rFonts w:asciiTheme="majorEastAsia" w:eastAsiaTheme="majorEastAsia" w:hAnsiTheme="majorEastAsia"/>
          <w:b/>
          <w:sz w:val="32"/>
          <w:szCs w:val="32"/>
          <w:u w:val="single"/>
        </w:rPr>
      </w:pPr>
      <w:r w:rsidRPr="00A42212">
        <w:rPr>
          <w:rFonts w:asciiTheme="majorEastAsia" w:eastAsiaTheme="majorEastAsia" w:hAnsiTheme="majorEastAsia" w:hint="eastAsia"/>
          <w:b/>
          <w:sz w:val="32"/>
          <w:szCs w:val="32"/>
          <w:u w:val="single"/>
        </w:rPr>
        <w:lastRenderedPageBreak/>
        <w:t>今後の課題</w:t>
      </w:r>
    </w:p>
    <w:p w:rsidR="00B77E0D" w:rsidRDefault="00B77E0D" w:rsidP="00B77E0D">
      <w:pPr>
        <w:pStyle w:val="newstxt"/>
        <w:spacing w:before="0" w:beforeAutospacing="0" w:after="0" w:afterAutospacing="0" w:line="0" w:lineRule="atLeast"/>
        <w:jc w:val="center"/>
        <w:textAlignment w:val="baseline"/>
        <w:rPr>
          <w:rFonts w:asciiTheme="majorEastAsia" w:eastAsiaTheme="majorEastAsia" w:hAnsiTheme="majorEastAsia"/>
          <w:b/>
          <w:sz w:val="32"/>
          <w:szCs w:val="32"/>
          <w:u w:val="single"/>
        </w:rPr>
      </w:pPr>
    </w:p>
    <w:p w:rsidR="00B77E0D" w:rsidRPr="00302DB2" w:rsidRDefault="0055242F" w:rsidP="00B77E0D">
      <w:pPr>
        <w:pStyle w:val="newstxt"/>
        <w:spacing w:before="0" w:beforeAutospacing="0" w:after="0" w:afterAutospacing="0" w:line="0" w:lineRule="atLeast"/>
        <w:textAlignment w:val="baseline"/>
        <w:rPr>
          <w:rFonts w:asciiTheme="majorEastAsia" w:eastAsiaTheme="majorEastAsia" w:hAnsiTheme="majorEastAsia"/>
          <w:b/>
          <w:color w:val="FF0000"/>
          <w:sz w:val="28"/>
          <w:szCs w:val="28"/>
        </w:rPr>
      </w:pPr>
      <w:r>
        <w:rPr>
          <w:rFonts w:asciiTheme="majorEastAsia" w:eastAsiaTheme="majorEastAsia" w:hAnsiTheme="majorEastAsia" w:cs="Arial" w:hint="eastAsia"/>
          <w:b/>
          <w:color w:val="333333"/>
          <w:sz w:val="28"/>
          <w:szCs w:val="28"/>
          <w:lang w:val="es-ES"/>
        </w:rPr>
        <w:t>１、日本人へ</w:t>
      </w:r>
      <w:r w:rsidR="00B77E0D" w:rsidRPr="00302DB2">
        <w:rPr>
          <w:rFonts w:asciiTheme="majorEastAsia" w:eastAsiaTheme="majorEastAsia" w:hAnsiTheme="majorEastAsia" w:cs="Arial" w:hint="eastAsia"/>
          <w:b/>
          <w:color w:val="333333"/>
          <w:sz w:val="28"/>
          <w:szCs w:val="28"/>
          <w:lang w:val="es-ES"/>
        </w:rPr>
        <w:t>告知</w:t>
      </w:r>
      <w:r>
        <w:rPr>
          <w:rFonts w:asciiTheme="majorEastAsia" w:eastAsiaTheme="majorEastAsia" w:hAnsiTheme="majorEastAsia" w:cs="Arial" w:hint="eastAsia"/>
          <w:b/>
          <w:color w:val="333333"/>
          <w:sz w:val="28"/>
          <w:szCs w:val="28"/>
          <w:lang w:val="es-ES"/>
        </w:rPr>
        <w:t>を広げ来場者を増やす</w:t>
      </w:r>
      <w:r w:rsidR="00B77E0D" w:rsidRPr="00302DB2">
        <w:rPr>
          <w:rFonts w:asciiTheme="majorEastAsia" w:eastAsiaTheme="majorEastAsia" w:hAnsiTheme="majorEastAsia" w:cs="Arial" w:hint="eastAsia"/>
          <w:b/>
          <w:color w:val="333333"/>
          <w:sz w:val="28"/>
          <w:szCs w:val="28"/>
          <w:lang w:val="es-ES"/>
        </w:rPr>
        <w:t>。</w:t>
      </w:r>
      <w:r w:rsidR="00B77E0D" w:rsidRPr="00302DB2">
        <w:rPr>
          <w:rFonts w:asciiTheme="majorEastAsia" w:eastAsiaTheme="majorEastAsia" w:hAnsiTheme="majorEastAsia" w:cs="Arial" w:hint="eastAsia"/>
          <w:b/>
          <w:color w:val="FF0000"/>
          <w:sz w:val="28"/>
          <w:szCs w:val="28"/>
          <w:lang w:val="es-ES"/>
        </w:rPr>
        <w:t>最重要課題</w:t>
      </w:r>
      <w:r w:rsidR="00300734">
        <w:rPr>
          <w:rFonts w:asciiTheme="majorEastAsia" w:eastAsiaTheme="majorEastAsia" w:hAnsiTheme="majorEastAsia" w:cs="Arial" w:hint="eastAsia"/>
          <w:b/>
          <w:color w:val="FF0000"/>
          <w:sz w:val="28"/>
          <w:szCs w:val="28"/>
          <w:lang w:val="es-ES"/>
        </w:rPr>
        <w:t xml:space="preserve">　日本にマリネラの魅力を広める。</w:t>
      </w:r>
    </w:p>
    <w:p w:rsidR="00B77E0D" w:rsidRPr="00302DB2" w:rsidRDefault="00B77E0D" w:rsidP="00B77E0D">
      <w:pPr>
        <w:pStyle w:val="newstxt"/>
        <w:spacing w:before="0" w:beforeAutospacing="0" w:after="0" w:afterAutospacing="0" w:line="0" w:lineRule="atLeast"/>
        <w:textAlignment w:val="baseline"/>
        <w:rPr>
          <w:rFonts w:asciiTheme="majorEastAsia" w:eastAsiaTheme="majorEastAsia" w:hAnsiTheme="majorEastAsia"/>
          <w:b/>
          <w:sz w:val="28"/>
          <w:szCs w:val="28"/>
        </w:rPr>
      </w:pPr>
      <w:r w:rsidRPr="00302DB2">
        <w:rPr>
          <w:rFonts w:asciiTheme="majorEastAsia" w:eastAsiaTheme="majorEastAsia" w:hAnsiTheme="majorEastAsia" w:hint="eastAsia"/>
          <w:b/>
          <w:sz w:val="28"/>
          <w:szCs w:val="28"/>
        </w:rPr>
        <w:t>２、ボランティアスタッフの増員。（日本人、ペルー人、スペイン語スタッフ）</w:t>
      </w:r>
    </w:p>
    <w:p w:rsidR="00B77E0D" w:rsidRPr="00302DB2" w:rsidRDefault="00B77E0D" w:rsidP="00B77E0D">
      <w:pPr>
        <w:pStyle w:val="newstxt"/>
        <w:spacing w:before="0" w:beforeAutospacing="0" w:after="0" w:afterAutospacing="0" w:line="0" w:lineRule="atLeast"/>
        <w:ind w:left="720"/>
        <w:textAlignment w:val="baseline"/>
        <w:rPr>
          <w:rFonts w:asciiTheme="majorEastAsia" w:eastAsiaTheme="majorEastAsia" w:hAnsiTheme="majorEastAsia"/>
          <w:sz w:val="28"/>
          <w:szCs w:val="28"/>
        </w:rPr>
      </w:pPr>
      <w:r w:rsidRPr="00302DB2">
        <w:rPr>
          <w:rFonts w:asciiTheme="majorEastAsia" w:eastAsiaTheme="majorEastAsia" w:hAnsiTheme="majorEastAsia" w:hint="eastAsia"/>
          <w:sz w:val="28"/>
          <w:szCs w:val="28"/>
        </w:rPr>
        <w:t>同志を集め事前の会議を開催し当日に向けて準備を充実させる。</w:t>
      </w:r>
    </w:p>
    <w:p w:rsidR="00B77E0D" w:rsidRPr="00302DB2" w:rsidRDefault="00B77E0D" w:rsidP="00B77E0D">
      <w:pPr>
        <w:pStyle w:val="newstxt"/>
        <w:spacing w:before="0" w:beforeAutospacing="0" w:after="0" w:afterAutospacing="0" w:line="0" w:lineRule="atLeast"/>
        <w:ind w:left="720"/>
        <w:textAlignment w:val="baseline"/>
        <w:rPr>
          <w:rFonts w:asciiTheme="majorEastAsia" w:eastAsiaTheme="majorEastAsia" w:hAnsiTheme="majorEastAsia"/>
          <w:sz w:val="28"/>
          <w:szCs w:val="28"/>
        </w:rPr>
      </w:pPr>
      <w:r>
        <w:rPr>
          <w:rFonts w:asciiTheme="majorEastAsia" w:eastAsiaTheme="majorEastAsia" w:hAnsiTheme="majorEastAsia" w:hint="eastAsia"/>
          <w:sz w:val="28"/>
          <w:szCs w:val="28"/>
        </w:rPr>
        <w:t>在日</w:t>
      </w:r>
      <w:r w:rsidRPr="00302DB2">
        <w:rPr>
          <w:rFonts w:asciiTheme="majorEastAsia" w:eastAsiaTheme="majorEastAsia" w:hAnsiTheme="majorEastAsia" w:hint="eastAsia"/>
          <w:sz w:val="28"/>
          <w:szCs w:val="28"/>
        </w:rPr>
        <w:t>ペルー人は</w:t>
      </w:r>
      <w:r>
        <w:rPr>
          <w:rFonts w:asciiTheme="majorEastAsia" w:eastAsiaTheme="majorEastAsia" w:hAnsiTheme="majorEastAsia" w:hint="eastAsia"/>
          <w:sz w:val="28"/>
          <w:szCs w:val="28"/>
        </w:rPr>
        <w:t>残念ながら</w:t>
      </w:r>
      <w:r w:rsidRPr="00302DB2">
        <w:rPr>
          <w:rFonts w:asciiTheme="majorEastAsia" w:eastAsiaTheme="majorEastAsia" w:hAnsiTheme="majorEastAsia" w:hint="eastAsia"/>
          <w:sz w:val="28"/>
          <w:szCs w:val="28"/>
        </w:rPr>
        <w:t>ボランティアで参加する</w:t>
      </w:r>
      <w:r>
        <w:rPr>
          <w:rFonts w:asciiTheme="majorEastAsia" w:eastAsiaTheme="majorEastAsia" w:hAnsiTheme="majorEastAsia" w:hint="eastAsia"/>
          <w:sz w:val="28"/>
          <w:szCs w:val="28"/>
        </w:rPr>
        <w:t>意志の</w:t>
      </w:r>
      <w:r w:rsidRPr="00302DB2">
        <w:rPr>
          <w:rFonts w:asciiTheme="majorEastAsia" w:eastAsiaTheme="majorEastAsia" w:hAnsiTheme="majorEastAsia" w:hint="eastAsia"/>
          <w:sz w:val="28"/>
          <w:szCs w:val="28"/>
        </w:rPr>
        <w:t>ない人が</w:t>
      </w:r>
      <w:r>
        <w:rPr>
          <w:rFonts w:asciiTheme="majorEastAsia" w:eastAsiaTheme="majorEastAsia" w:hAnsiTheme="majorEastAsia" w:hint="eastAsia"/>
          <w:sz w:val="28"/>
          <w:szCs w:val="28"/>
        </w:rPr>
        <w:t>少なからず</w:t>
      </w:r>
      <w:r w:rsidRPr="00302DB2">
        <w:rPr>
          <w:rFonts w:asciiTheme="majorEastAsia" w:eastAsiaTheme="majorEastAsia" w:hAnsiTheme="majorEastAsia" w:hint="eastAsia"/>
          <w:sz w:val="28"/>
          <w:szCs w:val="28"/>
        </w:rPr>
        <w:t>多い。現実的生活環境からすると無理はないが</w:t>
      </w:r>
      <w:r>
        <w:rPr>
          <w:rFonts w:asciiTheme="majorEastAsia" w:eastAsiaTheme="majorEastAsia" w:hAnsiTheme="majorEastAsia" w:hint="eastAsia"/>
          <w:sz w:val="28"/>
          <w:szCs w:val="28"/>
        </w:rPr>
        <w:t>母国の文化普及活動であることを理解し</w:t>
      </w:r>
      <w:r w:rsidRPr="00302DB2">
        <w:rPr>
          <w:rFonts w:asciiTheme="majorEastAsia" w:eastAsiaTheme="majorEastAsia" w:hAnsiTheme="majorEastAsia" w:hint="eastAsia"/>
          <w:sz w:val="28"/>
          <w:szCs w:val="28"/>
        </w:rPr>
        <w:t>頑張ってもらいたい。</w:t>
      </w:r>
      <w:r w:rsidR="0055242F">
        <w:rPr>
          <w:rFonts w:asciiTheme="majorEastAsia" w:eastAsiaTheme="majorEastAsia" w:hAnsiTheme="majorEastAsia" w:hint="eastAsia"/>
          <w:sz w:val="28"/>
          <w:szCs w:val="28"/>
        </w:rPr>
        <w:t>言葉の問題もある。</w:t>
      </w:r>
    </w:p>
    <w:p w:rsidR="00B77E0D" w:rsidRPr="00302DB2" w:rsidRDefault="00B77E0D" w:rsidP="00B77E0D">
      <w:pPr>
        <w:pStyle w:val="newstxt"/>
        <w:spacing w:before="0" w:beforeAutospacing="0" w:after="0" w:afterAutospacing="0" w:line="0" w:lineRule="atLeast"/>
        <w:textAlignment w:val="baseline"/>
        <w:rPr>
          <w:rFonts w:asciiTheme="majorEastAsia" w:eastAsiaTheme="majorEastAsia" w:hAnsiTheme="majorEastAsia"/>
          <w:b/>
          <w:sz w:val="28"/>
          <w:szCs w:val="28"/>
        </w:rPr>
      </w:pPr>
      <w:r w:rsidRPr="00302DB2">
        <w:rPr>
          <w:rFonts w:asciiTheme="majorEastAsia" w:eastAsiaTheme="majorEastAsia" w:hAnsiTheme="majorEastAsia" w:cs="Arial" w:hint="eastAsia"/>
          <w:b/>
          <w:color w:val="333333"/>
          <w:sz w:val="28"/>
          <w:szCs w:val="28"/>
          <w:lang w:val="es-ES"/>
        </w:rPr>
        <w:t>３、来場者の増加。来場者が500名以上になると</w:t>
      </w:r>
      <w:r>
        <w:rPr>
          <w:rFonts w:asciiTheme="majorEastAsia" w:eastAsiaTheme="majorEastAsia" w:hAnsiTheme="majorEastAsia" w:cs="Arial" w:hint="eastAsia"/>
          <w:b/>
          <w:color w:val="333333"/>
          <w:sz w:val="28"/>
          <w:szCs w:val="28"/>
          <w:lang w:val="es-ES"/>
        </w:rPr>
        <w:t>開催</w:t>
      </w:r>
      <w:r w:rsidRPr="00302DB2">
        <w:rPr>
          <w:rFonts w:asciiTheme="majorEastAsia" w:eastAsiaTheme="majorEastAsia" w:hAnsiTheme="majorEastAsia" w:cs="Arial" w:hint="eastAsia"/>
          <w:b/>
          <w:color w:val="333333"/>
          <w:sz w:val="28"/>
          <w:szCs w:val="28"/>
          <w:lang w:val="es-ES"/>
        </w:rPr>
        <w:t>経費がまかなえるようになる</w:t>
      </w:r>
      <w:r w:rsidR="00EA19EB">
        <w:rPr>
          <w:rFonts w:asciiTheme="majorEastAsia" w:eastAsiaTheme="majorEastAsia" w:hAnsiTheme="majorEastAsia" w:cs="Arial" w:hint="eastAsia"/>
          <w:b/>
          <w:color w:val="333333"/>
          <w:sz w:val="28"/>
          <w:szCs w:val="28"/>
          <w:lang w:val="es-ES"/>
        </w:rPr>
        <w:t xml:space="preserve">予定 </w:t>
      </w:r>
      <w:r w:rsidRPr="00302DB2">
        <w:rPr>
          <w:rFonts w:asciiTheme="majorEastAsia" w:eastAsiaTheme="majorEastAsia" w:hAnsiTheme="majorEastAsia" w:cs="Arial" w:hint="eastAsia"/>
          <w:b/>
          <w:color w:val="333333"/>
          <w:sz w:val="28"/>
          <w:szCs w:val="28"/>
          <w:lang w:val="es-ES"/>
        </w:rPr>
        <w:t>。</w:t>
      </w:r>
    </w:p>
    <w:p w:rsidR="00B77E0D" w:rsidRPr="00302DB2" w:rsidRDefault="00B77E0D" w:rsidP="00B77E0D">
      <w:pPr>
        <w:pStyle w:val="newstxt"/>
        <w:spacing w:before="0" w:beforeAutospacing="0" w:after="0" w:afterAutospacing="0" w:line="0" w:lineRule="atLeast"/>
        <w:textAlignment w:val="baseline"/>
        <w:rPr>
          <w:rFonts w:asciiTheme="majorEastAsia" w:eastAsiaTheme="majorEastAsia" w:hAnsiTheme="majorEastAsia"/>
          <w:b/>
          <w:sz w:val="28"/>
          <w:szCs w:val="28"/>
        </w:rPr>
      </w:pPr>
      <w:r>
        <w:rPr>
          <w:rFonts w:asciiTheme="majorEastAsia" w:eastAsiaTheme="majorEastAsia" w:hAnsiTheme="majorEastAsia" w:cs="Arial" w:hint="eastAsia"/>
          <w:b/>
          <w:color w:val="333333"/>
          <w:sz w:val="28"/>
          <w:szCs w:val="28"/>
          <w:lang w:val="es-ES"/>
        </w:rPr>
        <w:t>４、資金調達。</w:t>
      </w:r>
      <w:r w:rsidR="0055242F">
        <w:rPr>
          <w:rFonts w:asciiTheme="majorEastAsia" w:eastAsiaTheme="majorEastAsia" w:hAnsiTheme="majorEastAsia" w:cs="Arial" w:hint="eastAsia"/>
          <w:b/>
          <w:color w:val="333333"/>
          <w:sz w:val="28"/>
          <w:szCs w:val="28"/>
          <w:lang w:val="es-ES"/>
        </w:rPr>
        <w:t>スポンサー、</w:t>
      </w:r>
      <w:r>
        <w:rPr>
          <w:rFonts w:asciiTheme="majorEastAsia" w:eastAsiaTheme="majorEastAsia" w:hAnsiTheme="majorEastAsia" w:cs="Arial" w:hint="eastAsia"/>
          <w:b/>
          <w:color w:val="333333"/>
          <w:sz w:val="28"/>
          <w:szCs w:val="28"/>
          <w:lang w:val="es-ES"/>
        </w:rPr>
        <w:t>助成金申請などの活動を続ける</w:t>
      </w:r>
      <w:r w:rsidRPr="00302DB2">
        <w:rPr>
          <w:rFonts w:asciiTheme="majorEastAsia" w:eastAsiaTheme="majorEastAsia" w:hAnsiTheme="majorEastAsia" w:cs="Arial" w:hint="eastAsia"/>
          <w:b/>
          <w:color w:val="333333"/>
          <w:sz w:val="28"/>
          <w:szCs w:val="28"/>
          <w:lang w:val="es-ES"/>
        </w:rPr>
        <w:t>。</w:t>
      </w:r>
    </w:p>
    <w:p w:rsidR="00B77E0D" w:rsidRPr="00302DB2" w:rsidRDefault="00B77E0D" w:rsidP="00B77E0D">
      <w:pPr>
        <w:pStyle w:val="newstxt"/>
        <w:spacing w:before="0" w:beforeAutospacing="0" w:after="0" w:afterAutospacing="0" w:line="0" w:lineRule="atLeast"/>
        <w:textAlignment w:val="baseline"/>
        <w:rPr>
          <w:rFonts w:asciiTheme="majorEastAsia" w:eastAsiaTheme="majorEastAsia" w:hAnsiTheme="majorEastAsia"/>
          <w:b/>
          <w:sz w:val="28"/>
          <w:szCs w:val="28"/>
        </w:rPr>
      </w:pPr>
      <w:r w:rsidRPr="00302DB2">
        <w:rPr>
          <w:rFonts w:asciiTheme="majorEastAsia" w:eastAsiaTheme="majorEastAsia" w:hAnsiTheme="majorEastAsia" w:hint="eastAsia"/>
          <w:b/>
          <w:sz w:val="28"/>
          <w:szCs w:val="28"/>
        </w:rPr>
        <w:t>５、開催時期の見直し。</w:t>
      </w:r>
    </w:p>
    <w:p w:rsidR="00B77E0D" w:rsidRPr="00302DB2" w:rsidRDefault="00B77E0D" w:rsidP="00B77E0D">
      <w:pPr>
        <w:pStyle w:val="newstxt"/>
        <w:spacing w:before="0" w:beforeAutospacing="0" w:after="0" w:afterAutospacing="0" w:line="0" w:lineRule="atLeast"/>
        <w:ind w:left="720"/>
        <w:textAlignment w:val="baseline"/>
        <w:rPr>
          <w:rFonts w:asciiTheme="majorEastAsia" w:eastAsiaTheme="majorEastAsia" w:hAnsiTheme="majorEastAsia"/>
          <w:sz w:val="28"/>
          <w:szCs w:val="28"/>
        </w:rPr>
      </w:pPr>
      <w:r w:rsidRPr="00302DB2">
        <w:rPr>
          <w:rFonts w:asciiTheme="majorEastAsia" w:eastAsiaTheme="majorEastAsia" w:hAnsiTheme="majorEastAsia" w:hint="eastAsia"/>
          <w:sz w:val="28"/>
          <w:szCs w:val="28"/>
        </w:rPr>
        <w:t xml:space="preserve">選手のほとんどは小学生なので夏休みの時期が参加しやすいであろうと予想したが、学校や家庭行事などがあるためかえって参加できないケースもみられた。　</w:t>
      </w:r>
    </w:p>
    <w:p w:rsidR="00B77E0D" w:rsidRPr="00302DB2" w:rsidRDefault="00B77E0D" w:rsidP="00B77E0D">
      <w:pPr>
        <w:pStyle w:val="newstxt"/>
        <w:spacing w:before="0" w:beforeAutospacing="0" w:after="0" w:afterAutospacing="0" w:line="0" w:lineRule="atLeast"/>
        <w:ind w:left="720"/>
        <w:textAlignment w:val="baseline"/>
        <w:rPr>
          <w:rFonts w:asciiTheme="majorEastAsia" w:eastAsiaTheme="majorEastAsia" w:hAnsiTheme="majorEastAsia"/>
          <w:sz w:val="28"/>
          <w:szCs w:val="28"/>
        </w:rPr>
      </w:pPr>
      <w:r w:rsidRPr="00302DB2">
        <w:rPr>
          <w:rFonts w:asciiTheme="majorEastAsia" w:eastAsiaTheme="majorEastAsia" w:hAnsiTheme="majorEastAsia" w:hint="eastAsia"/>
          <w:sz w:val="28"/>
          <w:szCs w:val="28"/>
        </w:rPr>
        <w:t>2014年度は4月決定。　6月下旬～7月初旬がベスト会場の確保が課題。</w:t>
      </w:r>
    </w:p>
    <w:p w:rsidR="00B77E0D" w:rsidRPr="00302DB2" w:rsidRDefault="00B77E0D" w:rsidP="00B77E0D">
      <w:pPr>
        <w:pStyle w:val="newstxt"/>
        <w:spacing w:before="0" w:beforeAutospacing="0" w:after="0" w:afterAutospacing="0" w:line="0" w:lineRule="atLeast"/>
        <w:ind w:left="720"/>
        <w:textAlignment w:val="baseline"/>
        <w:rPr>
          <w:rFonts w:asciiTheme="majorEastAsia" w:eastAsiaTheme="majorEastAsia" w:hAnsiTheme="majorEastAsia"/>
          <w:sz w:val="28"/>
          <w:szCs w:val="28"/>
        </w:rPr>
      </w:pPr>
      <w:r w:rsidRPr="00302DB2">
        <w:rPr>
          <w:rFonts w:asciiTheme="majorEastAsia" w:eastAsiaTheme="majorEastAsia" w:hAnsiTheme="majorEastAsia" w:hint="eastAsia"/>
          <w:sz w:val="28"/>
          <w:szCs w:val="28"/>
        </w:rPr>
        <w:t>A)航空券代の安い時期に開催する。</w:t>
      </w:r>
    </w:p>
    <w:p w:rsidR="00B77E0D" w:rsidRPr="00302DB2" w:rsidRDefault="00B77E0D" w:rsidP="00B77E0D">
      <w:pPr>
        <w:pStyle w:val="newstxt"/>
        <w:spacing w:before="0" w:beforeAutospacing="0" w:after="0" w:afterAutospacing="0" w:line="0" w:lineRule="atLeast"/>
        <w:ind w:left="720"/>
        <w:textAlignment w:val="baseline"/>
        <w:rPr>
          <w:rFonts w:asciiTheme="majorEastAsia" w:eastAsiaTheme="majorEastAsia" w:hAnsiTheme="majorEastAsia"/>
          <w:sz w:val="28"/>
          <w:szCs w:val="28"/>
        </w:rPr>
      </w:pPr>
      <w:r w:rsidRPr="00302DB2">
        <w:rPr>
          <w:rFonts w:asciiTheme="majorEastAsia" w:eastAsiaTheme="majorEastAsia" w:hAnsiTheme="majorEastAsia" w:hint="eastAsia"/>
          <w:sz w:val="28"/>
          <w:szCs w:val="28"/>
        </w:rPr>
        <w:t>B)学校行事を避ける。</w:t>
      </w:r>
    </w:p>
    <w:p w:rsidR="00B77E0D" w:rsidRPr="00302DB2" w:rsidRDefault="00B77E0D" w:rsidP="00B77E0D">
      <w:pPr>
        <w:pStyle w:val="newstxt"/>
        <w:spacing w:before="0" w:beforeAutospacing="0" w:after="0" w:afterAutospacing="0" w:line="0" w:lineRule="atLeast"/>
        <w:textAlignment w:val="baseline"/>
        <w:rPr>
          <w:rFonts w:asciiTheme="majorEastAsia" w:eastAsiaTheme="majorEastAsia" w:hAnsiTheme="majorEastAsia" w:cs="Arial"/>
          <w:b/>
          <w:color w:val="333333"/>
          <w:sz w:val="28"/>
          <w:szCs w:val="28"/>
          <w:lang w:val="es-ES"/>
        </w:rPr>
      </w:pPr>
      <w:r w:rsidRPr="00302DB2">
        <w:rPr>
          <w:rFonts w:asciiTheme="majorEastAsia" w:eastAsiaTheme="majorEastAsia" w:hAnsiTheme="majorEastAsia" w:cs="Arial" w:hint="eastAsia"/>
          <w:b/>
          <w:color w:val="333333"/>
          <w:sz w:val="28"/>
          <w:szCs w:val="28"/>
          <w:lang w:val="es-ES"/>
        </w:rPr>
        <w:t>６、</w:t>
      </w:r>
      <w:r w:rsidRPr="00302DB2">
        <w:rPr>
          <w:rFonts w:asciiTheme="majorEastAsia" w:eastAsiaTheme="majorEastAsia" w:hAnsiTheme="majorEastAsia" w:cs="Arial"/>
          <w:b/>
          <w:color w:val="333333"/>
          <w:sz w:val="28"/>
          <w:szCs w:val="28"/>
          <w:lang w:val="es-ES"/>
        </w:rPr>
        <w:t>ペルー本国のコンクールに近づける</w:t>
      </w:r>
      <w:r w:rsidRPr="00302DB2">
        <w:rPr>
          <w:rFonts w:asciiTheme="majorEastAsia" w:eastAsiaTheme="majorEastAsia" w:hAnsiTheme="majorEastAsia" w:cs="Arial" w:hint="eastAsia"/>
          <w:b/>
          <w:color w:val="333333"/>
          <w:sz w:val="28"/>
          <w:szCs w:val="28"/>
          <w:lang w:val="es-ES"/>
        </w:rPr>
        <w:t xml:space="preserve"> 。</w:t>
      </w:r>
    </w:p>
    <w:p w:rsidR="00B77E0D" w:rsidRPr="00302DB2" w:rsidRDefault="00B77E0D" w:rsidP="00B77E0D">
      <w:pPr>
        <w:pStyle w:val="newstxt"/>
        <w:spacing w:before="0" w:beforeAutospacing="0" w:after="0" w:afterAutospacing="0" w:line="0" w:lineRule="atLeast"/>
        <w:ind w:firstLineChars="250" w:firstLine="700"/>
        <w:textAlignment w:val="baseline"/>
        <w:rPr>
          <w:rFonts w:asciiTheme="majorEastAsia" w:eastAsiaTheme="majorEastAsia" w:hAnsiTheme="majorEastAsia" w:cs="Arial"/>
          <w:color w:val="333333"/>
          <w:sz w:val="28"/>
          <w:szCs w:val="28"/>
          <w:lang w:val="es-ES"/>
        </w:rPr>
      </w:pPr>
      <w:r w:rsidRPr="00302DB2">
        <w:rPr>
          <w:rFonts w:asciiTheme="majorEastAsia" w:eastAsiaTheme="majorEastAsia" w:hAnsiTheme="majorEastAsia" w:cs="Arial" w:hint="eastAsia"/>
          <w:color w:val="333333"/>
          <w:sz w:val="28"/>
          <w:szCs w:val="28"/>
          <w:lang w:val="es-ES"/>
        </w:rPr>
        <w:t>A)</w:t>
      </w:r>
      <w:r w:rsidRPr="00302DB2">
        <w:rPr>
          <w:rFonts w:asciiTheme="majorEastAsia" w:eastAsiaTheme="majorEastAsia" w:hAnsiTheme="majorEastAsia" w:cs="Arial"/>
          <w:color w:val="333333"/>
          <w:sz w:val="28"/>
          <w:szCs w:val="28"/>
          <w:lang w:val="es-ES"/>
        </w:rPr>
        <w:t>会場の変更　２０１４年度はBumb東京スポーツ会館決定。</w:t>
      </w:r>
    </w:p>
    <w:p w:rsidR="00B77E0D" w:rsidRPr="00302DB2" w:rsidRDefault="00B77E0D" w:rsidP="00B77E0D">
      <w:pPr>
        <w:pStyle w:val="newstxt"/>
        <w:spacing w:before="0" w:beforeAutospacing="0" w:after="0" w:afterAutospacing="0" w:line="0" w:lineRule="atLeast"/>
        <w:ind w:firstLineChars="250" w:firstLine="700"/>
        <w:textAlignment w:val="baseline"/>
        <w:rPr>
          <w:rFonts w:asciiTheme="majorEastAsia" w:eastAsiaTheme="majorEastAsia" w:hAnsiTheme="majorEastAsia" w:cs="Arial"/>
          <w:color w:val="333333"/>
          <w:sz w:val="28"/>
          <w:szCs w:val="28"/>
          <w:lang w:val="es-ES"/>
        </w:rPr>
      </w:pPr>
      <w:r w:rsidRPr="00302DB2">
        <w:rPr>
          <w:rFonts w:asciiTheme="majorEastAsia" w:eastAsiaTheme="majorEastAsia" w:hAnsiTheme="majorEastAsia" w:cs="Arial" w:hint="eastAsia"/>
          <w:color w:val="333333"/>
          <w:sz w:val="28"/>
          <w:szCs w:val="28"/>
          <w:lang w:val="es-ES"/>
        </w:rPr>
        <w:t>B)日本人ブラスバンドの参加。　マリネラの生演奏、学校の吹奏楽部などへ働きかける。</w:t>
      </w:r>
    </w:p>
    <w:p w:rsidR="00B77E0D" w:rsidRPr="00302DB2" w:rsidRDefault="00B77E0D" w:rsidP="00B77E0D">
      <w:pPr>
        <w:pStyle w:val="newstxt"/>
        <w:spacing w:before="0" w:beforeAutospacing="0" w:after="0" w:afterAutospacing="0" w:line="0" w:lineRule="atLeast"/>
        <w:textAlignment w:val="baseline"/>
        <w:rPr>
          <w:rFonts w:asciiTheme="majorEastAsia" w:eastAsiaTheme="majorEastAsia" w:hAnsiTheme="majorEastAsia" w:cs="Arial"/>
          <w:b/>
          <w:color w:val="333333"/>
          <w:sz w:val="28"/>
          <w:szCs w:val="28"/>
          <w:lang w:val="es-ES"/>
        </w:rPr>
      </w:pPr>
      <w:r w:rsidRPr="00302DB2">
        <w:rPr>
          <w:rFonts w:asciiTheme="majorEastAsia" w:eastAsiaTheme="majorEastAsia" w:hAnsiTheme="majorEastAsia" w:cs="Arial" w:hint="eastAsia"/>
          <w:b/>
          <w:color w:val="333333"/>
          <w:sz w:val="28"/>
          <w:szCs w:val="28"/>
          <w:lang w:val="es-ES"/>
        </w:rPr>
        <w:t>７、</w:t>
      </w:r>
      <w:r w:rsidRPr="00302DB2">
        <w:rPr>
          <w:rFonts w:asciiTheme="majorEastAsia" w:eastAsiaTheme="majorEastAsia" w:hAnsiTheme="majorEastAsia" w:cs="Arial"/>
          <w:b/>
          <w:color w:val="333333"/>
          <w:sz w:val="28"/>
          <w:szCs w:val="28"/>
          <w:lang w:val="es-ES"/>
        </w:rPr>
        <w:t>日本人選手の</w:t>
      </w:r>
      <w:r w:rsidRPr="00302DB2">
        <w:rPr>
          <w:rFonts w:asciiTheme="majorEastAsia" w:eastAsiaTheme="majorEastAsia" w:hAnsiTheme="majorEastAsia" w:cs="Arial" w:hint="eastAsia"/>
          <w:b/>
          <w:color w:val="333333"/>
          <w:sz w:val="28"/>
          <w:szCs w:val="28"/>
          <w:lang w:val="es-ES"/>
        </w:rPr>
        <w:t>増加</w:t>
      </w:r>
      <w:r w:rsidRPr="00302DB2">
        <w:rPr>
          <w:rFonts w:asciiTheme="majorEastAsia" w:eastAsiaTheme="majorEastAsia" w:hAnsiTheme="majorEastAsia" w:cs="Arial"/>
          <w:b/>
          <w:color w:val="333333"/>
          <w:sz w:val="28"/>
          <w:szCs w:val="28"/>
          <w:lang w:val="es-ES"/>
        </w:rPr>
        <w:t>。</w:t>
      </w:r>
    </w:p>
    <w:p w:rsidR="00B77E0D" w:rsidRPr="00302DB2" w:rsidRDefault="00B77E0D" w:rsidP="00B77E0D">
      <w:pPr>
        <w:pStyle w:val="newstxt"/>
        <w:spacing w:before="0" w:beforeAutospacing="0" w:after="0" w:afterAutospacing="0" w:line="0" w:lineRule="atLeast"/>
        <w:ind w:left="720"/>
        <w:textAlignment w:val="baseline"/>
        <w:rPr>
          <w:rFonts w:asciiTheme="majorEastAsia" w:eastAsiaTheme="majorEastAsia" w:hAnsiTheme="majorEastAsia" w:cs="Arial"/>
          <w:color w:val="333333"/>
          <w:sz w:val="28"/>
          <w:szCs w:val="28"/>
          <w:lang w:val="es-ES"/>
        </w:rPr>
      </w:pPr>
      <w:r w:rsidRPr="00302DB2">
        <w:rPr>
          <w:rFonts w:asciiTheme="majorEastAsia" w:eastAsiaTheme="majorEastAsia" w:hAnsiTheme="majorEastAsia" w:cs="Arial" w:hint="eastAsia"/>
          <w:color w:val="333333"/>
          <w:sz w:val="28"/>
          <w:szCs w:val="28"/>
          <w:lang w:val="es-ES"/>
        </w:rPr>
        <w:t>日本人が参加することでペア大人の部の増員が見込める。</w:t>
      </w:r>
    </w:p>
    <w:p w:rsidR="00B77E0D" w:rsidRPr="00302DB2" w:rsidRDefault="00B77E0D" w:rsidP="00B77E0D">
      <w:pPr>
        <w:pStyle w:val="newstxt"/>
        <w:spacing w:before="0" w:beforeAutospacing="0" w:after="0" w:afterAutospacing="0" w:line="0" w:lineRule="atLeast"/>
        <w:textAlignment w:val="baseline"/>
        <w:rPr>
          <w:rFonts w:asciiTheme="majorEastAsia" w:eastAsiaTheme="majorEastAsia" w:hAnsiTheme="majorEastAsia" w:cs="Arial"/>
          <w:b/>
          <w:color w:val="333333"/>
          <w:sz w:val="28"/>
          <w:szCs w:val="28"/>
          <w:lang w:val="es-ES"/>
        </w:rPr>
      </w:pPr>
      <w:r w:rsidRPr="00302DB2">
        <w:rPr>
          <w:rFonts w:asciiTheme="majorEastAsia" w:eastAsiaTheme="majorEastAsia" w:hAnsiTheme="majorEastAsia" w:cs="Arial" w:hint="eastAsia"/>
          <w:b/>
          <w:color w:val="333333"/>
          <w:sz w:val="28"/>
          <w:szCs w:val="28"/>
          <w:lang w:val="es-ES"/>
        </w:rPr>
        <w:t>８、在日ペルー人とマリネラアカデミアの</w:t>
      </w:r>
      <w:r w:rsidR="00CF5BA2">
        <w:rPr>
          <w:rFonts w:asciiTheme="majorEastAsia" w:eastAsiaTheme="majorEastAsia" w:hAnsiTheme="majorEastAsia" w:cs="Arial" w:hint="eastAsia"/>
          <w:b/>
          <w:color w:val="333333"/>
          <w:sz w:val="28"/>
          <w:szCs w:val="28"/>
          <w:lang w:val="es-ES"/>
        </w:rPr>
        <w:t>理解と好意的参加</w:t>
      </w:r>
      <w:r w:rsidRPr="00302DB2">
        <w:rPr>
          <w:rFonts w:asciiTheme="majorEastAsia" w:eastAsiaTheme="majorEastAsia" w:hAnsiTheme="majorEastAsia" w:cs="Arial" w:hint="eastAsia"/>
          <w:b/>
          <w:color w:val="333333"/>
          <w:sz w:val="28"/>
          <w:szCs w:val="28"/>
          <w:lang w:val="es-ES"/>
        </w:rPr>
        <w:t>。</w:t>
      </w:r>
    </w:p>
    <w:p w:rsidR="00B77E0D" w:rsidRDefault="00CF5BA2" w:rsidP="00B77E0D">
      <w:pPr>
        <w:pStyle w:val="newstxt"/>
        <w:spacing w:before="0" w:beforeAutospacing="0" w:after="0" w:afterAutospacing="0" w:line="0" w:lineRule="atLeast"/>
        <w:ind w:left="720"/>
        <w:textAlignment w:val="baseline"/>
        <w:rPr>
          <w:rFonts w:asciiTheme="majorEastAsia" w:eastAsiaTheme="majorEastAsia" w:hAnsiTheme="majorEastAsia" w:cs="Arial"/>
          <w:color w:val="333333"/>
          <w:sz w:val="28"/>
          <w:szCs w:val="28"/>
          <w:lang w:val="es-ES"/>
        </w:rPr>
      </w:pPr>
      <w:r>
        <w:rPr>
          <w:rFonts w:asciiTheme="majorEastAsia" w:eastAsiaTheme="majorEastAsia" w:hAnsiTheme="majorEastAsia" w:cs="Arial" w:hint="eastAsia"/>
          <w:color w:val="333333"/>
          <w:sz w:val="28"/>
          <w:szCs w:val="28"/>
          <w:lang w:val="es-ES"/>
        </w:rPr>
        <w:t>在日ペルー人への社会的教育</w:t>
      </w:r>
      <w:r w:rsidR="00B77E0D" w:rsidRPr="00302DB2">
        <w:rPr>
          <w:rFonts w:asciiTheme="majorEastAsia" w:eastAsiaTheme="majorEastAsia" w:hAnsiTheme="majorEastAsia" w:cs="Arial" w:hint="eastAsia"/>
          <w:color w:val="333333"/>
          <w:sz w:val="28"/>
          <w:szCs w:val="28"/>
          <w:lang w:val="es-ES"/>
        </w:rPr>
        <w:t>。</w:t>
      </w:r>
    </w:p>
    <w:p w:rsidR="00B77E0D" w:rsidRDefault="00B77E0D" w:rsidP="00B77E0D">
      <w:pPr>
        <w:pStyle w:val="newstxt"/>
        <w:spacing w:before="0" w:beforeAutospacing="0" w:after="0" w:afterAutospacing="0" w:line="0" w:lineRule="atLeast"/>
        <w:ind w:left="720"/>
        <w:textAlignment w:val="baseline"/>
        <w:rPr>
          <w:rFonts w:asciiTheme="majorEastAsia" w:eastAsiaTheme="majorEastAsia" w:hAnsiTheme="majorEastAsia" w:cs="Arial"/>
          <w:color w:val="333333"/>
          <w:sz w:val="28"/>
          <w:szCs w:val="28"/>
          <w:lang w:val="es-ES"/>
        </w:rPr>
      </w:pPr>
      <w:r w:rsidRPr="00302DB2">
        <w:rPr>
          <w:rFonts w:asciiTheme="majorEastAsia" w:eastAsiaTheme="majorEastAsia" w:hAnsiTheme="majorEastAsia" w:cs="Arial" w:hint="eastAsia"/>
          <w:color w:val="333333"/>
          <w:sz w:val="28"/>
          <w:szCs w:val="28"/>
          <w:lang w:val="es-ES"/>
        </w:rPr>
        <w:t>NPOを無料奉仕活動団体と誤解</w:t>
      </w:r>
      <w:r>
        <w:rPr>
          <w:rFonts w:asciiTheme="majorEastAsia" w:eastAsiaTheme="majorEastAsia" w:hAnsiTheme="majorEastAsia" w:cs="Arial" w:hint="eastAsia"/>
          <w:color w:val="333333"/>
          <w:sz w:val="28"/>
          <w:szCs w:val="28"/>
          <w:lang w:val="es-ES"/>
        </w:rPr>
        <w:t>している</w:t>
      </w:r>
      <w:r w:rsidRPr="00302DB2">
        <w:rPr>
          <w:rFonts w:asciiTheme="majorEastAsia" w:eastAsiaTheme="majorEastAsia" w:hAnsiTheme="majorEastAsia" w:cs="Arial" w:hint="eastAsia"/>
          <w:color w:val="333333"/>
          <w:sz w:val="28"/>
          <w:szCs w:val="28"/>
          <w:lang w:val="es-ES"/>
        </w:rPr>
        <w:t>ため</w:t>
      </w:r>
      <w:r w:rsidR="00EA19EB">
        <w:rPr>
          <w:rFonts w:asciiTheme="majorEastAsia" w:eastAsiaTheme="majorEastAsia" w:hAnsiTheme="majorEastAsia" w:cs="Arial" w:hint="eastAsia"/>
          <w:color w:val="333333"/>
          <w:sz w:val="28"/>
          <w:szCs w:val="28"/>
          <w:lang w:val="es-ES"/>
        </w:rPr>
        <w:t>この</w:t>
      </w:r>
      <w:r w:rsidR="00CF5BA2">
        <w:rPr>
          <w:rFonts w:asciiTheme="majorEastAsia" w:eastAsiaTheme="majorEastAsia" w:hAnsiTheme="majorEastAsia" w:cs="Arial" w:hint="eastAsia"/>
          <w:color w:val="333333"/>
          <w:sz w:val="28"/>
          <w:szCs w:val="28"/>
          <w:lang w:val="es-ES"/>
        </w:rPr>
        <w:t>イベント</w:t>
      </w:r>
      <w:r w:rsidR="00EA19EB">
        <w:rPr>
          <w:rFonts w:asciiTheme="majorEastAsia" w:eastAsiaTheme="majorEastAsia" w:hAnsiTheme="majorEastAsia" w:cs="Arial" w:hint="eastAsia"/>
          <w:color w:val="333333"/>
          <w:sz w:val="28"/>
          <w:szCs w:val="28"/>
          <w:lang w:val="es-ES"/>
        </w:rPr>
        <w:t>を</w:t>
      </w:r>
      <w:r>
        <w:rPr>
          <w:rFonts w:asciiTheme="majorEastAsia" w:eastAsiaTheme="majorEastAsia" w:hAnsiTheme="majorEastAsia" w:cs="Arial" w:hint="eastAsia"/>
          <w:color w:val="333333"/>
          <w:sz w:val="28"/>
          <w:szCs w:val="28"/>
          <w:lang w:val="es-ES"/>
        </w:rPr>
        <w:t>無料で開催すべきだと思っている人がほとんど</w:t>
      </w:r>
      <w:r w:rsidRPr="00302DB2">
        <w:rPr>
          <w:rFonts w:asciiTheme="majorEastAsia" w:eastAsiaTheme="majorEastAsia" w:hAnsiTheme="majorEastAsia" w:cs="Arial" w:hint="eastAsia"/>
          <w:color w:val="333333"/>
          <w:sz w:val="28"/>
          <w:szCs w:val="28"/>
          <w:lang w:val="es-ES"/>
        </w:rPr>
        <w:t>。</w:t>
      </w:r>
    </w:p>
    <w:p w:rsidR="00B77E0D" w:rsidRPr="00B77E0D" w:rsidRDefault="00B77E0D" w:rsidP="001D2715">
      <w:pPr>
        <w:pStyle w:val="newstxt"/>
        <w:spacing w:before="0" w:beforeAutospacing="0" w:after="0" w:afterAutospacing="0" w:line="0" w:lineRule="atLeast"/>
        <w:textAlignment w:val="baseline"/>
        <w:rPr>
          <w:rFonts w:asciiTheme="majorEastAsia" w:eastAsiaTheme="majorEastAsia" w:hAnsiTheme="majorEastAsia" w:cs="Arial"/>
          <w:b/>
          <w:color w:val="333333"/>
          <w:sz w:val="28"/>
          <w:szCs w:val="28"/>
          <w:lang w:val="es-ES"/>
        </w:rPr>
      </w:pPr>
      <w:r w:rsidRPr="00302DB2">
        <w:rPr>
          <w:rFonts w:asciiTheme="majorEastAsia" w:eastAsiaTheme="majorEastAsia" w:hAnsiTheme="majorEastAsia" w:cs="Arial" w:hint="eastAsia"/>
          <w:b/>
          <w:color w:val="333333"/>
          <w:sz w:val="28"/>
          <w:szCs w:val="28"/>
          <w:lang w:val="es-ES"/>
        </w:rPr>
        <w:t>９、日本とペルーの両国</w:t>
      </w:r>
      <w:r>
        <w:rPr>
          <w:rFonts w:asciiTheme="majorEastAsia" w:eastAsiaTheme="majorEastAsia" w:hAnsiTheme="majorEastAsia" w:cs="Arial" w:hint="eastAsia"/>
          <w:b/>
          <w:color w:val="333333"/>
          <w:sz w:val="28"/>
          <w:szCs w:val="28"/>
          <w:lang w:val="es-ES"/>
        </w:rPr>
        <w:t>間総合理解を深めるイベントであることを徹底する</w:t>
      </w:r>
      <w:r w:rsidRPr="00302DB2">
        <w:rPr>
          <w:rFonts w:asciiTheme="majorEastAsia" w:eastAsiaTheme="majorEastAsia" w:hAnsiTheme="majorEastAsia" w:cs="Arial" w:hint="eastAsia"/>
          <w:b/>
          <w:color w:val="333333"/>
          <w:sz w:val="28"/>
          <w:szCs w:val="28"/>
          <w:lang w:val="es-ES"/>
        </w:rPr>
        <w:t>。</w:t>
      </w:r>
      <w:r>
        <w:rPr>
          <w:rFonts w:asciiTheme="majorEastAsia" w:eastAsiaTheme="majorEastAsia" w:hAnsiTheme="majorEastAsia" w:cs="Arial" w:hint="eastAsia"/>
          <w:b/>
          <w:color w:val="333333"/>
          <w:sz w:val="28"/>
          <w:szCs w:val="28"/>
          <w:lang w:val="es-ES"/>
        </w:rPr>
        <w:t>共に参加し理解し合うこと。</w:t>
      </w:r>
    </w:p>
    <w:sectPr w:rsidR="00B77E0D" w:rsidRPr="00B77E0D" w:rsidSect="00674366">
      <w:pgSz w:w="16838" w:h="11906" w:orient="landscape"/>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E38A8" w:rsidRDefault="00DE38A8" w:rsidP="00697AD7">
      <w:r>
        <w:separator/>
      </w:r>
    </w:p>
  </w:endnote>
  <w:endnote w:type="continuationSeparator" w:id="0">
    <w:p w:rsidR="00DE38A8" w:rsidRDefault="00DE38A8" w:rsidP="00697A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E38A8" w:rsidRDefault="00DE38A8" w:rsidP="00697AD7">
      <w:r>
        <w:separator/>
      </w:r>
    </w:p>
  </w:footnote>
  <w:footnote w:type="continuationSeparator" w:id="0">
    <w:p w:rsidR="00DE38A8" w:rsidRDefault="00DE38A8" w:rsidP="00697AD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EC791F"/>
    <w:multiLevelType w:val="hybridMultilevel"/>
    <w:tmpl w:val="ABFEDB56"/>
    <w:lvl w:ilvl="0" w:tplc="E0C0B87A">
      <w:start w:val="1"/>
      <w:numFmt w:val="bullet"/>
      <w:lvlText w:val="＊"/>
      <w:lvlJc w:val="left"/>
      <w:pPr>
        <w:ind w:left="6685" w:hanging="360"/>
      </w:pPr>
      <w:rPr>
        <w:rFonts w:ascii="ＭＳ 明朝" w:eastAsia="ＭＳ 明朝" w:hAnsi="ＭＳ 明朝" w:cstheme="minorBidi" w:hint="eastAsia"/>
      </w:rPr>
    </w:lvl>
    <w:lvl w:ilvl="1" w:tplc="0409000B" w:tentative="1">
      <w:start w:val="1"/>
      <w:numFmt w:val="bullet"/>
      <w:lvlText w:val=""/>
      <w:lvlJc w:val="left"/>
      <w:pPr>
        <w:ind w:left="7165" w:hanging="420"/>
      </w:pPr>
      <w:rPr>
        <w:rFonts w:ascii="Wingdings" w:hAnsi="Wingdings" w:hint="default"/>
      </w:rPr>
    </w:lvl>
    <w:lvl w:ilvl="2" w:tplc="0409000D" w:tentative="1">
      <w:start w:val="1"/>
      <w:numFmt w:val="bullet"/>
      <w:lvlText w:val=""/>
      <w:lvlJc w:val="left"/>
      <w:pPr>
        <w:ind w:left="7585" w:hanging="420"/>
      </w:pPr>
      <w:rPr>
        <w:rFonts w:ascii="Wingdings" w:hAnsi="Wingdings" w:hint="default"/>
      </w:rPr>
    </w:lvl>
    <w:lvl w:ilvl="3" w:tplc="04090001" w:tentative="1">
      <w:start w:val="1"/>
      <w:numFmt w:val="bullet"/>
      <w:lvlText w:val=""/>
      <w:lvlJc w:val="left"/>
      <w:pPr>
        <w:ind w:left="8005" w:hanging="420"/>
      </w:pPr>
      <w:rPr>
        <w:rFonts w:ascii="Wingdings" w:hAnsi="Wingdings" w:hint="default"/>
      </w:rPr>
    </w:lvl>
    <w:lvl w:ilvl="4" w:tplc="0409000B" w:tentative="1">
      <w:start w:val="1"/>
      <w:numFmt w:val="bullet"/>
      <w:lvlText w:val=""/>
      <w:lvlJc w:val="left"/>
      <w:pPr>
        <w:ind w:left="8425" w:hanging="420"/>
      </w:pPr>
      <w:rPr>
        <w:rFonts w:ascii="Wingdings" w:hAnsi="Wingdings" w:hint="default"/>
      </w:rPr>
    </w:lvl>
    <w:lvl w:ilvl="5" w:tplc="0409000D" w:tentative="1">
      <w:start w:val="1"/>
      <w:numFmt w:val="bullet"/>
      <w:lvlText w:val=""/>
      <w:lvlJc w:val="left"/>
      <w:pPr>
        <w:ind w:left="8845" w:hanging="420"/>
      </w:pPr>
      <w:rPr>
        <w:rFonts w:ascii="Wingdings" w:hAnsi="Wingdings" w:hint="default"/>
      </w:rPr>
    </w:lvl>
    <w:lvl w:ilvl="6" w:tplc="04090001" w:tentative="1">
      <w:start w:val="1"/>
      <w:numFmt w:val="bullet"/>
      <w:lvlText w:val=""/>
      <w:lvlJc w:val="left"/>
      <w:pPr>
        <w:ind w:left="9265" w:hanging="420"/>
      </w:pPr>
      <w:rPr>
        <w:rFonts w:ascii="Wingdings" w:hAnsi="Wingdings" w:hint="default"/>
      </w:rPr>
    </w:lvl>
    <w:lvl w:ilvl="7" w:tplc="0409000B" w:tentative="1">
      <w:start w:val="1"/>
      <w:numFmt w:val="bullet"/>
      <w:lvlText w:val=""/>
      <w:lvlJc w:val="left"/>
      <w:pPr>
        <w:ind w:left="9685" w:hanging="420"/>
      </w:pPr>
      <w:rPr>
        <w:rFonts w:ascii="Wingdings" w:hAnsi="Wingdings" w:hint="default"/>
      </w:rPr>
    </w:lvl>
    <w:lvl w:ilvl="8" w:tplc="0409000D" w:tentative="1">
      <w:start w:val="1"/>
      <w:numFmt w:val="bullet"/>
      <w:lvlText w:val=""/>
      <w:lvlJc w:val="left"/>
      <w:pPr>
        <w:ind w:left="10105" w:hanging="420"/>
      </w:pPr>
      <w:rPr>
        <w:rFonts w:ascii="Wingdings" w:hAnsi="Wingdings" w:hint="default"/>
      </w:rPr>
    </w:lvl>
  </w:abstractNum>
  <w:abstractNum w:abstractNumId="1" w15:restartNumberingAfterBreak="0">
    <w:nsid w:val="263A3E05"/>
    <w:multiLevelType w:val="hybridMultilevel"/>
    <w:tmpl w:val="EC087420"/>
    <w:lvl w:ilvl="0" w:tplc="927657B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29530E3B"/>
    <w:multiLevelType w:val="hybridMultilevel"/>
    <w:tmpl w:val="ADF04E98"/>
    <w:lvl w:ilvl="0" w:tplc="987AE826">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32DE21FD"/>
    <w:multiLevelType w:val="hybridMultilevel"/>
    <w:tmpl w:val="1264D412"/>
    <w:lvl w:ilvl="0" w:tplc="6E76FDEA">
      <w:start w:val="1"/>
      <w:numFmt w:val="decimalFullWidth"/>
      <w:lvlText w:val="%1、"/>
      <w:lvlJc w:val="left"/>
      <w:pPr>
        <w:ind w:left="720" w:hanging="720"/>
      </w:pPr>
      <w:rPr>
        <w:rFonts w:hint="default"/>
        <w:lang w:val="en-US"/>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1"/>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D66213"/>
    <w:rsid w:val="000011C7"/>
    <w:rsid w:val="0000664F"/>
    <w:rsid w:val="00023948"/>
    <w:rsid w:val="0003493C"/>
    <w:rsid w:val="0004069E"/>
    <w:rsid w:val="00053A38"/>
    <w:rsid w:val="00060725"/>
    <w:rsid w:val="000665D5"/>
    <w:rsid w:val="00076D05"/>
    <w:rsid w:val="00082245"/>
    <w:rsid w:val="000905E3"/>
    <w:rsid w:val="000A21A8"/>
    <w:rsid w:val="000A4639"/>
    <w:rsid w:val="000B30A4"/>
    <w:rsid w:val="000C26EC"/>
    <w:rsid w:val="000E2DBD"/>
    <w:rsid w:val="001023F2"/>
    <w:rsid w:val="00127399"/>
    <w:rsid w:val="00127A8E"/>
    <w:rsid w:val="0013093E"/>
    <w:rsid w:val="00137BBC"/>
    <w:rsid w:val="00147EB6"/>
    <w:rsid w:val="001600B8"/>
    <w:rsid w:val="00164BF3"/>
    <w:rsid w:val="00172CAD"/>
    <w:rsid w:val="00182284"/>
    <w:rsid w:val="00195D02"/>
    <w:rsid w:val="001961E1"/>
    <w:rsid w:val="001A1A59"/>
    <w:rsid w:val="001A7C10"/>
    <w:rsid w:val="001B1D92"/>
    <w:rsid w:val="001B36C6"/>
    <w:rsid w:val="001B5207"/>
    <w:rsid w:val="001C05E7"/>
    <w:rsid w:val="001D0C73"/>
    <w:rsid w:val="001D2715"/>
    <w:rsid w:val="001E2DA6"/>
    <w:rsid w:val="001E6B83"/>
    <w:rsid w:val="00200218"/>
    <w:rsid w:val="0020576B"/>
    <w:rsid w:val="00226A35"/>
    <w:rsid w:val="00226F62"/>
    <w:rsid w:val="002431A9"/>
    <w:rsid w:val="002522B6"/>
    <w:rsid w:val="00257310"/>
    <w:rsid w:val="00262F82"/>
    <w:rsid w:val="002700FB"/>
    <w:rsid w:val="00281056"/>
    <w:rsid w:val="002A00CA"/>
    <w:rsid w:val="002A0186"/>
    <w:rsid w:val="002A2224"/>
    <w:rsid w:val="002B0727"/>
    <w:rsid w:val="002C34A5"/>
    <w:rsid w:val="002D4FEE"/>
    <w:rsid w:val="00300734"/>
    <w:rsid w:val="00302DB2"/>
    <w:rsid w:val="00304AF5"/>
    <w:rsid w:val="00330168"/>
    <w:rsid w:val="00331E92"/>
    <w:rsid w:val="00333924"/>
    <w:rsid w:val="00335540"/>
    <w:rsid w:val="00386027"/>
    <w:rsid w:val="0039012D"/>
    <w:rsid w:val="003A2514"/>
    <w:rsid w:val="003B13AE"/>
    <w:rsid w:val="003B32D8"/>
    <w:rsid w:val="003B5D38"/>
    <w:rsid w:val="003C1022"/>
    <w:rsid w:val="003C3C87"/>
    <w:rsid w:val="003D4286"/>
    <w:rsid w:val="003F52CE"/>
    <w:rsid w:val="003F5A05"/>
    <w:rsid w:val="003F69C6"/>
    <w:rsid w:val="0041427A"/>
    <w:rsid w:val="00424295"/>
    <w:rsid w:val="00425B9B"/>
    <w:rsid w:val="00426A9F"/>
    <w:rsid w:val="00435058"/>
    <w:rsid w:val="00440105"/>
    <w:rsid w:val="004536E3"/>
    <w:rsid w:val="0047298E"/>
    <w:rsid w:val="004747B2"/>
    <w:rsid w:val="00474BE4"/>
    <w:rsid w:val="00494B79"/>
    <w:rsid w:val="004A5768"/>
    <w:rsid w:val="004D33FE"/>
    <w:rsid w:val="004E4186"/>
    <w:rsid w:val="004F43B2"/>
    <w:rsid w:val="00502198"/>
    <w:rsid w:val="0055242F"/>
    <w:rsid w:val="00555C55"/>
    <w:rsid w:val="005776CE"/>
    <w:rsid w:val="00586CB2"/>
    <w:rsid w:val="005C08C4"/>
    <w:rsid w:val="005C337C"/>
    <w:rsid w:val="005C3650"/>
    <w:rsid w:val="005D01E1"/>
    <w:rsid w:val="005F66F7"/>
    <w:rsid w:val="00600950"/>
    <w:rsid w:val="00614F50"/>
    <w:rsid w:val="00640B1C"/>
    <w:rsid w:val="00650C41"/>
    <w:rsid w:val="00653C5B"/>
    <w:rsid w:val="006601A5"/>
    <w:rsid w:val="006615CC"/>
    <w:rsid w:val="00674366"/>
    <w:rsid w:val="0067797C"/>
    <w:rsid w:val="00684410"/>
    <w:rsid w:val="00697AD7"/>
    <w:rsid w:val="006A33AF"/>
    <w:rsid w:val="006B1B34"/>
    <w:rsid w:val="006B25B9"/>
    <w:rsid w:val="006C15E1"/>
    <w:rsid w:val="006C4D47"/>
    <w:rsid w:val="006C5E89"/>
    <w:rsid w:val="006C76C4"/>
    <w:rsid w:val="006D6AA3"/>
    <w:rsid w:val="006F65A7"/>
    <w:rsid w:val="006F6A7A"/>
    <w:rsid w:val="00710EA1"/>
    <w:rsid w:val="00737244"/>
    <w:rsid w:val="00741A05"/>
    <w:rsid w:val="00752E57"/>
    <w:rsid w:val="00755F8C"/>
    <w:rsid w:val="0075694A"/>
    <w:rsid w:val="00764C58"/>
    <w:rsid w:val="00786C03"/>
    <w:rsid w:val="007953DA"/>
    <w:rsid w:val="007B1B76"/>
    <w:rsid w:val="007B1E8C"/>
    <w:rsid w:val="007B2D14"/>
    <w:rsid w:val="007B2F04"/>
    <w:rsid w:val="007C0E7B"/>
    <w:rsid w:val="007E42A1"/>
    <w:rsid w:val="007F66D5"/>
    <w:rsid w:val="00814CBF"/>
    <w:rsid w:val="008156B1"/>
    <w:rsid w:val="008205FD"/>
    <w:rsid w:val="00873267"/>
    <w:rsid w:val="00890949"/>
    <w:rsid w:val="00892B93"/>
    <w:rsid w:val="008B2F45"/>
    <w:rsid w:val="008F37A6"/>
    <w:rsid w:val="009011AD"/>
    <w:rsid w:val="00902F86"/>
    <w:rsid w:val="00906016"/>
    <w:rsid w:val="0092000B"/>
    <w:rsid w:val="009540FC"/>
    <w:rsid w:val="0095714D"/>
    <w:rsid w:val="00957F3A"/>
    <w:rsid w:val="009619E0"/>
    <w:rsid w:val="00980D9D"/>
    <w:rsid w:val="00981F5E"/>
    <w:rsid w:val="009821CB"/>
    <w:rsid w:val="00985042"/>
    <w:rsid w:val="00990481"/>
    <w:rsid w:val="009A6748"/>
    <w:rsid w:val="009B4642"/>
    <w:rsid w:val="009C0381"/>
    <w:rsid w:val="009C2B7E"/>
    <w:rsid w:val="009F0E19"/>
    <w:rsid w:val="009F2E7F"/>
    <w:rsid w:val="009F54A9"/>
    <w:rsid w:val="00A3080F"/>
    <w:rsid w:val="00A3466B"/>
    <w:rsid w:val="00A36CB6"/>
    <w:rsid w:val="00A42212"/>
    <w:rsid w:val="00A442BC"/>
    <w:rsid w:val="00A633A5"/>
    <w:rsid w:val="00A67589"/>
    <w:rsid w:val="00AB0650"/>
    <w:rsid w:val="00AC57E8"/>
    <w:rsid w:val="00AE4346"/>
    <w:rsid w:val="00AE579D"/>
    <w:rsid w:val="00AF56BD"/>
    <w:rsid w:val="00B1062C"/>
    <w:rsid w:val="00B24010"/>
    <w:rsid w:val="00B258CF"/>
    <w:rsid w:val="00B25ADA"/>
    <w:rsid w:val="00B3170E"/>
    <w:rsid w:val="00B468F3"/>
    <w:rsid w:val="00B54070"/>
    <w:rsid w:val="00B640DB"/>
    <w:rsid w:val="00B651F5"/>
    <w:rsid w:val="00B77E0D"/>
    <w:rsid w:val="00B84645"/>
    <w:rsid w:val="00B92D65"/>
    <w:rsid w:val="00B943AF"/>
    <w:rsid w:val="00BA0320"/>
    <w:rsid w:val="00BA446D"/>
    <w:rsid w:val="00BB7103"/>
    <w:rsid w:val="00BD315D"/>
    <w:rsid w:val="00BE44B6"/>
    <w:rsid w:val="00C01B9E"/>
    <w:rsid w:val="00C17FD8"/>
    <w:rsid w:val="00C32C9D"/>
    <w:rsid w:val="00C369F8"/>
    <w:rsid w:val="00C5447F"/>
    <w:rsid w:val="00C6382A"/>
    <w:rsid w:val="00C659F4"/>
    <w:rsid w:val="00C738D0"/>
    <w:rsid w:val="00C73BB9"/>
    <w:rsid w:val="00C81F61"/>
    <w:rsid w:val="00C91799"/>
    <w:rsid w:val="00C9555B"/>
    <w:rsid w:val="00CA144F"/>
    <w:rsid w:val="00CA1D49"/>
    <w:rsid w:val="00CB13CD"/>
    <w:rsid w:val="00CB1E25"/>
    <w:rsid w:val="00CB682C"/>
    <w:rsid w:val="00CF2654"/>
    <w:rsid w:val="00CF5BA2"/>
    <w:rsid w:val="00D04F38"/>
    <w:rsid w:val="00D07FEB"/>
    <w:rsid w:val="00D10CAD"/>
    <w:rsid w:val="00D2016D"/>
    <w:rsid w:val="00D45ADA"/>
    <w:rsid w:val="00D616CE"/>
    <w:rsid w:val="00D63667"/>
    <w:rsid w:val="00D66213"/>
    <w:rsid w:val="00D77926"/>
    <w:rsid w:val="00D8563E"/>
    <w:rsid w:val="00D86DA4"/>
    <w:rsid w:val="00DA0DE8"/>
    <w:rsid w:val="00DA206C"/>
    <w:rsid w:val="00DC2F4E"/>
    <w:rsid w:val="00DC7548"/>
    <w:rsid w:val="00DD18B6"/>
    <w:rsid w:val="00DE38A8"/>
    <w:rsid w:val="00E07197"/>
    <w:rsid w:val="00E10DE1"/>
    <w:rsid w:val="00E1351F"/>
    <w:rsid w:val="00E36CE2"/>
    <w:rsid w:val="00E5347A"/>
    <w:rsid w:val="00E57F76"/>
    <w:rsid w:val="00E61C72"/>
    <w:rsid w:val="00E64703"/>
    <w:rsid w:val="00E653C9"/>
    <w:rsid w:val="00E671C1"/>
    <w:rsid w:val="00E8336A"/>
    <w:rsid w:val="00E83BDB"/>
    <w:rsid w:val="00EA19EB"/>
    <w:rsid w:val="00EA20E5"/>
    <w:rsid w:val="00EA7F74"/>
    <w:rsid w:val="00EB1844"/>
    <w:rsid w:val="00EB50BA"/>
    <w:rsid w:val="00EC4F4C"/>
    <w:rsid w:val="00ED5854"/>
    <w:rsid w:val="00EE093B"/>
    <w:rsid w:val="00EF1655"/>
    <w:rsid w:val="00EF663B"/>
    <w:rsid w:val="00F0318C"/>
    <w:rsid w:val="00F05557"/>
    <w:rsid w:val="00F303BC"/>
    <w:rsid w:val="00F409DE"/>
    <w:rsid w:val="00F55707"/>
    <w:rsid w:val="00F74D81"/>
    <w:rsid w:val="00F814E9"/>
    <w:rsid w:val="00FA2754"/>
    <w:rsid w:val="00FB55A3"/>
    <w:rsid w:val="00FC2389"/>
    <w:rsid w:val="00FC5713"/>
    <w:rsid w:val="00FD5D4A"/>
    <w:rsid w:val="00FE6C0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0551B78A-6588-4D23-A1C9-230C04BB7A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66213"/>
    <w:pPr>
      <w:widowControl w:val="0"/>
      <w:jc w:val="both"/>
    </w:pPr>
  </w:style>
  <w:style w:type="paragraph" w:styleId="1">
    <w:name w:val="heading 1"/>
    <w:basedOn w:val="a"/>
    <w:link w:val="10"/>
    <w:uiPriority w:val="9"/>
    <w:qFormat/>
    <w:rsid w:val="00873267"/>
    <w:pPr>
      <w:widowControl/>
      <w:spacing w:before="100" w:beforeAutospacing="1" w:after="100" w:afterAutospacing="1"/>
      <w:jc w:val="left"/>
      <w:outlineLvl w:val="0"/>
    </w:pPr>
    <w:rPr>
      <w:rFonts w:ascii="ＭＳ Ｐゴシック" w:eastAsia="ＭＳ Ｐゴシック" w:hAnsi="ＭＳ Ｐゴシック" w:cs="ＭＳ Ｐゴシック"/>
      <w:b/>
      <w:bCs/>
      <w:kern w:val="36"/>
      <w:sz w:val="48"/>
      <w:szCs w:val="48"/>
    </w:rPr>
  </w:style>
  <w:style w:type="paragraph" w:styleId="5">
    <w:name w:val="heading 5"/>
    <w:basedOn w:val="a"/>
    <w:next w:val="a"/>
    <w:link w:val="50"/>
    <w:uiPriority w:val="9"/>
    <w:semiHidden/>
    <w:unhideWhenUsed/>
    <w:qFormat/>
    <w:rsid w:val="00281056"/>
    <w:pPr>
      <w:keepNext/>
      <w:ind w:leftChars="800" w:left="800"/>
      <w:outlineLvl w:val="4"/>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697AD7"/>
    <w:pPr>
      <w:tabs>
        <w:tab w:val="center" w:pos="4252"/>
        <w:tab w:val="right" w:pos="8504"/>
      </w:tabs>
      <w:snapToGrid w:val="0"/>
    </w:pPr>
  </w:style>
  <w:style w:type="character" w:customStyle="1" w:styleId="a4">
    <w:name w:val="ヘッダー (文字)"/>
    <w:basedOn w:val="a0"/>
    <w:link w:val="a3"/>
    <w:uiPriority w:val="99"/>
    <w:semiHidden/>
    <w:rsid w:val="00697AD7"/>
  </w:style>
  <w:style w:type="paragraph" w:styleId="a5">
    <w:name w:val="footer"/>
    <w:basedOn w:val="a"/>
    <w:link w:val="a6"/>
    <w:uiPriority w:val="99"/>
    <w:unhideWhenUsed/>
    <w:rsid w:val="00697AD7"/>
    <w:pPr>
      <w:tabs>
        <w:tab w:val="center" w:pos="4252"/>
        <w:tab w:val="right" w:pos="8504"/>
      </w:tabs>
      <w:snapToGrid w:val="0"/>
    </w:pPr>
  </w:style>
  <w:style w:type="character" w:customStyle="1" w:styleId="a6">
    <w:name w:val="フッター (文字)"/>
    <w:basedOn w:val="a0"/>
    <w:link w:val="a5"/>
    <w:uiPriority w:val="99"/>
    <w:rsid w:val="00697AD7"/>
  </w:style>
  <w:style w:type="paragraph" w:styleId="a7">
    <w:name w:val="Balloon Text"/>
    <w:basedOn w:val="a"/>
    <w:link w:val="a8"/>
    <w:uiPriority w:val="99"/>
    <w:semiHidden/>
    <w:unhideWhenUsed/>
    <w:rsid w:val="00614F50"/>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614F50"/>
    <w:rPr>
      <w:rFonts w:asciiTheme="majorHAnsi" w:eastAsiaTheme="majorEastAsia" w:hAnsiTheme="majorHAnsi" w:cstheme="majorBidi"/>
      <w:sz w:val="18"/>
      <w:szCs w:val="18"/>
    </w:rPr>
  </w:style>
  <w:style w:type="character" w:customStyle="1" w:styleId="apple-converted-space">
    <w:name w:val="apple-converted-space"/>
    <w:basedOn w:val="a0"/>
    <w:rsid w:val="00F74D81"/>
  </w:style>
  <w:style w:type="paragraph" w:styleId="a9">
    <w:name w:val="List Paragraph"/>
    <w:basedOn w:val="a"/>
    <w:uiPriority w:val="34"/>
    <w:qFormat/>
    <w:rsid w:val="00DD18B6"/>
    <w:pPr>
      <w:ind w:leftChars="400" w:left="840"/>
    </w:pPr>
  </w:style>
  <w:style w:type="character" w:customStyle="1" w:styleId="10">
    <w:name w:val="見出し 1 (文字)"/>
    <w:basedOn w:val="a0"/>
    <w:link w:val="1"/>
    <w:uiPriority w:val="9"/>
    <w:rsid w:val="00873267"/>
    <w:rPr>
      <w:rFonts w:ascii="ＭＳ Ｐゴシック" w:eastAsia="ＭＳ Ｐゴシック" w:hAnsi="ＭＳ Ｐゴシック" w:cs="ＭＳ Ｐゴシック"/>
      <w:b/>
      <w:bCs/>
      <w:kern w:val="36"/>
      <w:sz w:val="48"/>
      <w:szCs w:val="48"/>
    </w:rPr>
  </w:style>
  <w:style w:type="character" w:styleId="aa">
    <w:name w:val="Strong"/>
    <w:basedOn w:val="a0"/>
    <w:uiPriority w:val="22"/>
    <w:qFormat/>
    <w:rsid w:val="00873267"/>
    <w:rPr>
      <w:b/>
      <w:bCs/>
    </w:rPr>
  </w:style>
  <w:style w:type="character" w:customStyle="1" w:styleId="postdate">
    <w:name w:val="postdate"/>
    <w:basedOn w:val="a0"/>
    <w:rsid w:val="00873267"/>
  </w:style>
  <w:style w:type="character" w:customStyle="1" w:styleId="postauthor">
    <w:name w:val="postauthor"/>
    <w:basedOn w:val="a0"/>
    <w:rsid w:val="00873267"/>
  </w:style>
  <w:style w:type="character" w:styleId="ab">
    <w:name w:val="Hyperlink"/>
    <w:basedOn w:val="a0"/>
    <w:uiPriority w:val="99"/>
    <w:unhideWhenUsed/>
    <w:rsid w:val="00873267"/>
    <w:rPr>
      <w:color w:val="0000FF"/>
      <w:u w:val="single"/>
    </w:rPr>
  </w:style>
  <w:style w:type="paragraph" w:styleId="Web">
    <w:name w:val="Normal (Web)"/>
    <w:basedOn w:val="a"/>
    <w:uiPriority w:val="99"/>
    <w:unhideWhenUsed/>
    <w:rsid w:val="00873267"/>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50">
    <w:name w:val="見出し 5 (文字)"/>
    <w:basedOn w:val="a0"/>
    <w:link w:val="5"/>
    <w:uiPriority w:val="9"/>
    <w:semiHidden/>
    <w:rsid w:val="00281056"/>
    <w:rPr>
      <w:rFonts w:asciiTheme="majorHAnsi" w:eastAsiaTheme="majorEastAsia" w:hAnsiTheme="majorHAnsi" w:cstheme="majorBidi"/>
    </w:rPr>
  </w:style>
  <w:style w:type="character" w:customStyle="1" w:styleId="fwb">
    <w:name w:val="fwb"/>
    <w:basedOn w:val="a0"/>
    <w:rsid w:val="00281056"/>
  </w:style>
  <w:style w:type="paragraph" w:customStyle="1" w:styleId="newstxt">
    <w:name w:val="news_txt"/>
    <w:basedOn w:val="a"/>
    <w:rsid w:val="001D271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9277349">
      <w:bodyDiv w:val="1"/>
      <w:marLeft w:val="0"/>
      <w:marRight w:val="0"/>
      <w:marTop w:val="0"/>
      <w:marBottom w:val="0"/>
      <w:divBdr>
        <w:top w:val="none" w:sz="0" w:space="0" w:color="auto"/>
        <w:left w:val="none" w:sz="0" w:space="0" w:color="auto"/>
        <w:bottom w:val="none" w:sz="0" w:space="0" w:color="auto"/>
        <w:right w:val="none" w:sz="0" w:space="0" w:color="auto"/>
      </w:divBdr>
    </w:div>
    <w:div w:id="504320021">
      <w:bodyDiv w:val="1"/>
      <w:marLeft w:val="0"/>
      <w:marRight w:val="0"/>
      <w:marTop w:val="0"/>
      <w:marBottom w:val="0"/>
      <w:divBdr>
        <w:top w:val="none" w:sz="0" w:space="0" w:color="auto"/>
        <w:left w:val="none" w:sz="0" w:space="0" w:color="auto"/>
        <w:bottom w:val="none" w:sz="0" w:space="0" w:color="auto"/>
        <w:right w:val="none" w:sz="0" w:space="0" w:color="auto"/>
      </w:divBdr>
    </w:div>
    <w:div w:id="793257648">
      <w:bodyDiv w:val="1"/>
      <w:marLeft w:val="0"/>
      <w:marRight w:val="0"/>
      <w:marTop w:val="0"/>
      <w:marBottom w:val="0"/>
      <w:divBdr>
        <w:top w:val="none" w:sz="0" w:space="0" w:color="auto"/>
        <w:left w:val="none" w:sz="0" w:space="0" w:color="auto"/>
        <w:bottom w:val="none" w:sz="0" w:space="0" w:color="auto"/>
        <w:right w:val="none" w:sz="0" w:space="0" w:color="auto"/>
      </w:divBdr>
    </w:div>
    <w:div w:id="866915373">
      <w:bodyDiv w:val="1"/>
      <w:marLeft w:val="0"/>
      <w:marRight w:val="0"/>
      <w:marTop w:val="0"/>
      <w:marBottom w:val="0"/>
      <w:divBdr>
        <w:top w:val="none" w:sz="0" w:space="0" w:color="auto"/>
        <w:left w:val="none" w:sz="0" w:space="0" w:color="auto"/>
        <w:bottom w:val="none" w:sz="0" w:space="0" w:color="auto"/>
        <w:right w:val="none" w:sz="0" w:space="0" w:color="auto"/>
      </w:divBdr>
    </w:div>
    <w:div w:id="948508775">
      <w:bodyDiv w:val="1"/>
      <w:marLeft w:val="0"/>
      <w:marRight w:val="0"/>
      <w:marTop w:val="0"/>
      <w:marBottom w:val="0"/>
      <w:divBdr>
        <w:top w:val="none" w:sz="0" w:space="0" w:color="auto"/>
        <w:left w:val="none" w:sz="0" w:space="0" w:color="auto"/>
        <w:bottom w:val="none" w:sz="0" w:space="0" w:color="auto"/>
        <w:right w:val="none" w:sz="0" w:space="0" w:color="auto"/>
      </w:divBdr>
    </w:div>
    <w:div w:id="1147935287">
      <w:bodyDiv w:val="1"/>
      <w:marLeft w:val="0"/>
      <w:marRight w:val="0"/>
      <w:marTop w:val="0"/>
      <w:marBottom w:val="0"/>
      <w:divBdr>
        <w:top w:val="none" w:sz="0" w:space="0" w:color="auto"/>
        <w:left w:val="none" w:sz="0" w:space="0" w:color="auto"/>
        <w:bottom w:val="none" w:sz="0" w:space="0" w:color="auto"/>
        <w:right w:val="none" w:sz="0" w:space="0" w:color="auto"/>
      </w:divBdr>
    </w:div>
    <w:div w:id="1160544007">
      <w:bodyDiv w:val="1"/>
      <w:marLeft w:val="0"/>
      <w:marRight w:val="0"/>
      <w:marTop w:val="0"/>
      <w:marBottom w:val="0"/>
      <w:divBdr>
        <w:top w:val="none" w:sz="0" w:space="0" w:color="auto"/>
        <w:left w:val="none" w:sz="0" w:space="0" w:color="auto"/>
        <w:bottom w:val="none" w:sz="0" w:space="0" w:color="auto"/>
        <w:right w:val="none" w:sz="0" w:space="0" w:color="auto"/>
      </w:divBdr>
    </w:div>
    <w:div w:id="1301307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38.jpeg"/><Relationship Id="rId50" Type="http://schemas.openxmlformats.org/officeDocument/2006/relationships/image" Target="media/image40.jpeg"/><Relationship Id="rId55" Type="http://schemas.openxmlformats.org/officeDocument/2006/relationships/image" Target="media/image45.png"/><Relationship Id="rId63" Type="http://schemas.openxmlformats.org/officeDocument/2006/relationships/hyperlink" Target="https://www.youtube.com/watch?v=6ZCWZZiGhKw" TargetMode="External"/><Relationship Id="rId68" Type="http://schemas.openxmlformats.org/officeDocument/2006/relationships/hyperlink" Target="https://www.youtube.com/watch?v=dngCmRn5nYE" TargetMode="External"/><Relationship Id="rId7" Type="http://schemas.openxmlformats.org/officeDocument/2006/relationships/endnotes" Target="endnotes.xml"/><Relationship Id="rId71" Type="http://schemas.openxmlformats.org/officeDocument/2006/relationships/image" Target="media/image49.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hyperlink" Target="https://www.facebook.com/clublibertadtrujillo.filialtokio?fref=ts" TargetMode="External"/><Relationship Id="rId53" Type="http://schemas.openxmlformats.org/officeDocument/2006/relationships/image" Target="media/image43.jpeg"/><Relationship Id="rId58" Type="http://schemas.openxmlformats.org/officeDocument/2006/relationships/hyperlink" Target="http://es.portalmie.com/2013/08/baila-marinera-en-tokio/" TargetMode="External"/><Relationship Id="rId66" Type="http://schemas.openxmlformats.org/officeDocument/2006/relationships/hyperlink" Target="https://www.youtube.com/watch?v=N__hs3IV-CA" TargetMode="External"/><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9.jpeg"/><Relationship Id="rId57" Type="http://schemas.openxmlformats.org/officeDocument/2006/relationships/image" Target="media/image46.jpeg"/><Relationship Id="rId61" Type="http://schemas.openxmlformats.org/officeDocument/2006/relationships/hyperlink" Target="https://www.youtube.com/watch?v=mxm4S21YYxw"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2.jpeg"/><Relationship Id="rId60" Type="http://schemas.openxmlformats.org/officeDocument/2006/relationships/hyperlink" Target="http://willax.tv/entretenimiento/marinera-bajo-el-sol-naciente?fb_action_ids=463248650437994&amp;fb_action_types=og.likes&amp;fb_source=other_multiline&amp;action_object_map=%5B492273997532099%5D&amp;action_type_map=%5B%22og.likes%22%5D&amp;action_ref_map=%5B%5D" TargetMode="External"/><Relationship Id="rId65" Type="http://schemas.openxmlformats.org/officeDocument/2006/relationships/hyperlink" Target="https://www.youtube.com/watch?v=9bp_1HxyKEg" TargetMode="External"/><Relationship Id="rId73"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hyperlink" Target="https://twitter.com/marinerajapon" TargetMode="External"/><Relationship Id="rId56" Type="http://schemas.openxmlformats.org/officeDocument/2006/relationships/oleObject" Target="embeddings/oleObject1.bin"/><Relationship Id="rId64" Type="http://schemas.openxmlformats.org/officeDocument/2006/relationships/hyperlink" Target="https://www.youtube.com/watch?v=9bp_1HxyKEg" TargetMode="External"/><Relationship Id="rId69" Type="http://schemas.openxmlformats.org/officeDocument/2006/relationships/hyperlink" Target="https://www.youtube.com/edit?video_id=dngCmRn5nYE&amp;ns=1&amp;o=U" TargetMode="Externa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5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hyperlink" Target="http://ameblo.jp/viva-la-marinera-peru/entry-11637889413.html" TargetMode="External"/><Relationship Id="rId59" Type="http://schemas.openxmlformats.org/officeDocument/2006/relationships/image" Target="media/image47.jpeg"/><Relationship Id="rId67" Type="http://schemas.openxmlformats.org/officeDocument/2006/relationships/hyperlink" Target="https://www.youtube.com/watch?feature=player_embedded&amp;v=N__hs3IV-CA" TargetMode="Externa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4.jpeg"/><Relationship Id="rId62" Type="http://schemas.openxmlformats.org/officeDocument/2006/relationships/hyperlink" Target="https://www.youtube.com/watch?v=6ZCWZZiGhKw" TargetMode="External"/><Relationship Id="rId70" Type="http://schemas.openxmlformats.org/officeDocument/2006/relationships/image" Target="media/image48.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5E45431-DFFA-4FC0-8057-7F4375D06E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21</Pages>
  <Words>1937</Words>
  <Characters>11042</Characters>
  <Application>Microsoft Office Word</Application>
  <DocSecurity>0</DocSecurity>
  <Lines>92</Lines>
  <Paragraphs>25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12954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asako</dc:creator>
  <cp:lastModifiedBy>高林麻子</cp:lastModifiedBy>
  <cp:revision>3</cp:revision>
  <cp:lastPrinted>2013-10-30T07:31:00Z</cp:lastPrinted>
  <dcterms:created xsi:type="dcterms:W3CDTF">2014-06-14T07:01:00Z</dcterms:created>
  <dcterms:modified xsi:type="dcterms:W3CDTF">2015-05-27T06:08:00Z</dcterms:modified>
</cp:coreProperties>
</file>